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FD" w:rsidRDefault="00857A31" w:rsidP="00D943A8">
      <w:pPr>
        <w:pStyle w:val="1"/>
        <w:rPr>
          <w:sz w:val="34"/>
        </w:rPr>
      </w:pPr>
      <w:bookmarkStart w:id="0" w:name="_GoBack"/>
      <w:bookmarkEnd w:id="0"/>
      <w:r w:rsidRPr="00857A31">
        <w:t>АДМИНИСТРАЦИЯ КСТИНИНС</w:t>
      </w:r>
      <w:r>
        <w:t>КОГО СЕЛЬСКОГО ПОСЕЛЕНИЯ КИРОВ</w:t>
      </w:r>
      <w:proofErr w:type="gramStart"/>
      <w:r>
        <w:t>О</w:t>
      </w:r>
      <w:r w:rsidRPr="00857A31">
        <w:t>-</w:t>
      </w:r>
      <w:proofErr w:type="gramEnd"/>
      <w:r w:rsidRPr="00857A31">
        <w:t xml:space="preserve"> ЧЕПЕЦКОГО РАЙОНА КИРОВСКОЙ ОБЛАСТИ</w:t>
      </w:r>
    </w:p>
    <w:p w:rsidR="00250BFD" w:rsidRDefault="00DB36BA">
      <w:pPr>
        <w:spacing w:before="1"/>
        <w:ind w:left="587" w:right="577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250BFD" w:rsidRDefault="00250BFD">
      <w:pPr>
        <w:pStyle w:val="a3"/>
        <w:spacing w:before="5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2268"/>
        <w:gridCol w:w="4537"/>
        <w:gridCol w:w="2268"/>
      </w:tblGrid>
      <w:tr w:rsidR="00250BFD">
        <w:trPr>
          <w:trHeight w:val="406"/>
        </w:trPr>
        <w:tc>
          <w:tcPr>
            <w:tcW w:w="2268" w:type="dxa"/>
            <w:tcBorders>
              <w:bottom w:val="single" w:sz="4" w:space="0" w:color="000000"/>
            </w:tcBorders>
          </w:tcPr>
          <w:p w:rsidR="00250BFD" w:rsidRDefault="00DB36BA" w:rsidP="00857A31">
            <w:pPr>
              <w:pStyle w:val="TableParagraph"/>
              <w:ind w:left="710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857A31">
              <w:rPr>
                <w:b/>
                <w:sz w:val="28"/>
              </w:rPr>
              <w:t>1.12.2017</w:t>
            </w:r>
          </w:p>
        </w:tc>
        <w:tc>
          <w:tcPr>
            <w:tcW w:w="4537" w:type="dxa"/>
          </w:tcPr>
          <w:p w:rsidR="00250BFD" w:rsidRDefault="00DB36BA">
            <w:pPr>
              <w:pStyle w:val="TableParagraph"/>
              <w:spacing w:line="311" w:lineRule="exact"/>
              <w:ind w:right="1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250BFD" w:rsidRDefault="002940EE" w:rsidP="00857A31">
            <w:pPr>
              <w:pStyle w:val="TableParagraph"/>
              <w:ind w:left="70"/>
              <w:rPr>
                <w:b/>
                <w:sz w:val="28"/>
              </w:rPr>
            </w:pPr>
            <w:r>
              <w:rPr>
                <w:b/>
                <w:sz w:val="28"/>
              </w:rPr>
              <w:t>38</w:t>
            </w:r>
          </w:p>
        </w:tc>
      </w:tr>
      <w:tr w:rsidR="00250BFD">
        <w:trPr>
          <w:trHeight w:val="314"/>
        </w:trPr>
        <w:tc>
          <w:tcPr>
            <w:tcW w:w="6805" w:type="dxa"/>
            <w:gridSpan w:val="2"/>
          </w:tcPr>
          <w:p w:rsidR="00250BFD" w:rsidRDefault="00857A31" w:rsidP="004C7BF2">
            <w:pPr>
              <w:pStyle w:val="TableParagraph"/>
              <w:spacing w:after="480" w:line="295" w:lineRule="exact"/>
              <w:ind w:left="3974"/>
              <w:rPr>
                <w:sz w:val="28"/>
              </w:rPr>
            </w:pPr>
            <w:r>
              <w:rPr>
                <w:sz w:val="28"/>
              </w:rPr>
              <w:t>с</w:t>
            </w:r>
            <w:r w:rsidR="00DB36BA">
              <w:rPr>
                <w:sz w:val="28"/>
              </w:rPr>
              <w:t>.</w:t>
            </w:r>
            <w:r w:rsidR="00DB36BA"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Кстинино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250BFD" w:rsidRDefault="00250BFD">
            <w:pPr>
              <w:pStyle w:val="TableParagraph"/>
              <w:spacing w:line="240" w:lineRule="auto"/>
            </w:pPr>
          </w:p>
        </w:tc>
      </w:tr>
    </w:tbl>
    <w:p w:rsidR="00250BFD" w:rsidRPr="004C7BF2" w:rsidRDefault="004C7BF2" w:rsidP="004C7BF2">
      <w:pPr>
        <w:pStyle w:val="1"/>
        <w:spacing w:before="480" w:after="480"/>
        <w:ind w:left="0" w:right="458"/>
        <w:rPr>
          <w:b w:val="0"/>
          <w:sz w:val="26"/>
          <w:szCs w:val="26"/>
        </w:rPr>
      </w:pPr>
      <w:r>
        <w:t>О</w:t>
      </w:r>
      <w:r w:rsidR="00DB36BA">
        <w:t xml:space="preserve">б утверждении политики администрации </w:t>
      </w:r>
      <w:proofErr w:type="spellStart"/>
      <w:r w:rsidR="00857A31">
        <w:t>Кстининского</w:t>
      </w:r>
      <w:proofErr w:type="spellEnd"/>
      <w:r w:rsidR="00DB36BA">
        <w:t xml:space="preserve"> </w:t>
      </w:r>
      <w:r w:rsidR="00DB36BA" w:rsidRPr="004C7BF2">
        <w:rPr>
          <w:sz w:val="26"/>
          <w:szCs w:val="26"/>
        </w:rPr>
        <w:t>сельского</w:t>
      </w:r>
      <w:r w:rsidR="00857A31" w:rsidRPr="004C7BF2">
        <w:rPr>
          <w:sz w:val="26"/>
          <w:szCs w:val="26"/>
        </w:rPr>
        <w:t xml:space="preserve"> </w:t>
      </w:r>
      <w:r w:rsidR="00DB36BA" w:rsidRPr="004C7BF2">
        <w:rPr>
          <w:spacing w:val="-67"/>
          <w:sz w:val="26"/>
          <w:szCs w:val="26"/>
        </w:rPr>
        <w:t xml:space="preserve"> </w:t>
      </w:r>
      <w:r w:rsidR="00DB36BA" w:rsidRPr="004C7BF2">
        <w:rPr>
          <w:sz w:val="26"/>
          <w:szCs w:val="26"/>
        </w:rPr>
        <w:t>поселения</w:t>
      </w:r>
      <w:r w:rsidR="00DB36BA" w:rsidRPr="004C7BF2">
        <w:rPr>
          <w:spacing w:val="-4"/>
          <w:sz w:val="26"/>
          <w:szCs w:val="26"/>
        </w:rPr>
        <w:t xml:space="preserve"> </w:t>
      </w:r>
      <w:r w:rsidR="00DB36BA" w:rsidRPr="004C7BF2">
        <w:rPr>
          <w:sz w:val="26"/>
          <w:szCs w:val="26"/>
        </w:rPr>
        <w:t>Кирово-</w:t>
      </w:r>
      <w:r w:rsidR="00857A31" w:rsidRPr="004C7BF2">
        <w:rPr>
          <w:sz w:val="26"/>
          <w:szCs w:val="26"/>
        </w:rPr>
        <w:t>Чепецкого</w:t>
      </w:r>
      <w:r w:rsidR="00DB36BA" w:rsidRPr="004C7BF2">
        <w:rPr>
          <w:spacing w:val="-1"/>
          <w:sz w:val="26"/>
          <w:szCs w:val="26"/>
        </w:rPr>
        <w:t xml:space="preserve"> </w:t>
      </w:r>
      <w:r w:rsidR="00DB36BA" w:rsidRPr="004C7BF2">
        <w:rPr>
          <w:sz w:val="26"/>
          <w:szCs w:val="26"/>
        </w:rPr>
        <w:t>района</w:t>
      </w:r>
      <w:r w:rsidR="00DB36BA" w:rsidRPr="004C7BF2">
        <w:rPr>
          <w:spacing w:val="-5"/>
          <w:sz w:val="26"/>
          <w:szCs w:val="26"/>
        </w:rPr>
        <w:t xml:space="preserve"> </w:t>
      </w:r>
      <w:r w:rsidR="00DB36BA" w:rsidRPr="004C7BF2">
        <w:rPr>
          <w:sz w:val="26"/>
          <w:szCs w:val="26"/>
        </w:rPr>
        <w:t>Кировской</w:t>
      </w:r>
      <w:r w:rsidR="00DB36BA" w:rsidRPr="004C7BF2">
        <w:rPr>
          <w:spacing w:val="-2"/>
          <w:sz w:val="26"/>
          <w:szCs w:val="26"/>
        </w:rPr>
        <w:t xml:space="preserve"> </w:t>
      </w:r>
      <w:r w:rsidR="00DB36BA" w:rsidRPr="004C7BF2">
        <w:rPr>
          <w:sz w:val="26"/>
          <w:szCs w:val="26"/>
        </w:rPr>
        <w:t>области</w:t>
      </w:r>
      <w:r w:rsidR="00857A31" w:rsidRPr="004C7BF2">
        <w:rPr>
          <w:sz w:val="26"/>
          <w:szCs w:val="26"/>
        </w:rPr>
        <w:t xml:space="preserve"> </w:t>
      </w:r>
      <w:r w:rsidR="00DB36BA" w:rsidRPr="004C7BF2">
        <w:rPr>
          <w:sz w:val="26"/>
          <w:szCs w:val="26"/>
        </w:rPr>
        <w:t>в</w:t>
      </w:r>
      <w:r w:rsidR="00DB36BA" w:rsidRPr="004C7BF2">
        <w:rPr>
          <w:spacing w:val="-4"/>
          <w:sz w:val="26"/>
          <w:szCs w:val="26"/>
        </w:rPr>
        <w:t xml:space="preserve"> </w:t>
      </w:r>
      <w:r w:rsidR="00DB36BA" w:rsidRPr="004C7BF2">
        <w:rPr>
          <w:sz w:val="26"/>
          <w:szCs w:val="26"/>
        </w:rPr>
        <w:t>отношении</w:t>
      </w:r>
      <w:r w:rsidR="00DB36BA" w:rsidRPr="004C7BF2">
        <w:rPr>
          <w:spacing w:val="-3"/>
          <w:sz w:val="26"/>
          <w:szCs w:val="26"/>
        </w:rPr>
        <w:t xml:space="preserve"> </w:t>
      </w:r>
      <w:r w:rsidR="00DB36BA" w:rsidRPr="004C7BF2">
        <w:rPr>
          <w:sz w:val="26"/>
          <w:szCs w:val="26"/>
        </w:rPr>
        <w:t>обработки</w:t>
      </w:r>
      <w:r w:rsidR="00DB36BA" w:rsidRPr="004C7BF2">
        <w:rPr>
          <w:spacing w:val="-3"/>
          <w:sz w:val="26"/>
          <w:szCs w:val="26"/>
        </w:rPr>
        <w:t xml:space="preserve"> </w:t>
      </w:r>
      <w:r w:rsidR="00DB36BA" w:rsidRPr="004C7BF2">
        <w:rPr>
          <w:sz w:val="26"/>
          <w:szCs w:val="26"/>
        </w:rPr>
        <w:t>персональных</w:t>
      </w:r>
      <w:r w:rsidR="00DB36BA" w:rsidRPr="004C7BF2">
        <w:rPr>
          <w:spacing w:val="-1"/>
          <w:sz w:val="26"/>
          <w:szCs w:val="26"/>
        </w:rPr>
        <w:t xml:space="preserve"> </w:t>
      </w:r>
      <w:r w:rsidR="00DB36BA" w:rsidRPr="004C7BF2">
        <w:rPr>
          <w:sz w:val="26"/>
          <w:szCs w:val="26"/>
        </w:rPr>
        <w:t>данных</w:t>
      </w:r>
    </w:p>
    <w:p w:rsidR="00250BFD" w:rsidRPr="004C7BF2" w:rsidRDefault="00DB36BA" w:rsidP="002940EE">
      <w:pPr>
        <w:pStyle w:val="a3"/>
        <w:spacing w:before="225" w:line="360" w:lineRule="auto"/>
        <w:ind w:right="105" w:firstLine="719"/>
        <w:rPr>
          <w:sz w:val="26"/>
          <w:szCs w:val="26"/>
        </w:rPr>
      </w:pPr>
      <w:r w:rsidRPr="004C7BF2">
        <w:rPr>
          <w:sz w:val="26"/>
          <w:szCs w:val="26"/>
        </w:rPr>
        <w:t>В соответствии с</w:t>
      </w:r>
      <w:r w:rsidRPr="004C7BF2">
        <w:rPr>
          <w:spacing w:val="1"/>
          <w:sz w:val="26"/>
          <w:szCs w:val="26"/>
        </w:rPr>
        <w:t xml:space="preserve"> </w:t>
      </w:r>
      <w:r w:rsidRPr="004C7BF2">
        <w:rPr>
          <w:sz w:val="26"/>
          <w:szCs w:val="26"/>
        </w:rPr>
        <w:t>Федеральным законом от 27.07.2006 №152-ФЗ «О</w:t>
      </w:r>
      <w:r w:rsidRPr="004C7BF2">
        <w:rPr>
          <w:spacing w:val="1"/>
          <w:sz w:val="26"/>
          <w:szCs w:val="26"/>
        </w:rPr>
        <w:t xml:space="preserve"> </w:t>
      </w:r>
      <w:r w:rsidRPr="004C7BF2">
        <w:rPr>
          <w:sz w:val="26"/>
          <w:szCs w:val="26"/>
        </w:rPr>
        <w:t>персональных</w:t>
      </w:r>
      <w:r w:rsidRPr="004C7BF2">
        <w:rPr>
          <w:spacing w:val="34"/>
          <w:sz w:val="26"/>
          <w:szCs w:val="26"/>
        </w:rPr>
        <w:t xml:space="preserve"> </w:t>
      </w:r>
      <w:r w:rsidRPr="004C7BF2">
        <w:rPr>
          <w:sz w:val="26"/>
          <w:szCs w:val="26"/>
        </w:rPr>
        <w:t>данных»,</w:t>
      </w:r>
      <w:r w:rsidRPr="004C7BF2">
        <w:rPr>
          <w:spacing w:val="7"/>
          <w:sz w:val="26"/>
          <w:szCs w:val="26"/>
        </w:rPr>
        <w:t xml:space="preserve"> </w:t>
      </w:r>
      <w:r w:rsidRPr="004C7BF2">
        <w:rPr>
          <w:sz w:val="26"/>
          <w:szCs w:val="26"/>
        </w:rPr>
        <w:t>статьями</w:t>
      </w:r>
      <w:r w:rsidRPr="004C7BF2">
        <w:rPr>
          <w:spacing w:val="37"/>
          <w:sz w:val="26"/>
          <w:szCs w:val="26"/>
        </w:rPr>
        <w:t xml:space="preserve"> </w:t>
      </w:r>
      <w:r w:rsidRPr="004C7BF2">
        <w:rPr>
          <w:sz w:val="26"/>
          <w:szCs w:val="26"/>
        </w:rPr>
        <w:t>7,</w:t>
      </w:r>
      <w:r w:rsidRPr="004C7BF2">
        <w:rPr>
          <w:spacing w:val="35"/>
          <w:sz w:val="26"/>
          <w:szCs w:val="26"/>
        </w:rPr>
        <w:t xml:space="preserve"> </w:t>
      </w:r>
      <w:hyperlink r:id="rId8">
        <w:r w:rsidRPr="004C7BF2">
          <w:rPr>
            <w:sz w:val="26"/>
            <w:szCs w:val="26"/>
          </w:rPr>
          <w:t>43</w:t>
        </w:r>
      </w:hyperlink>
      <w:r w:rsidRPr="004C7BF2">
        <w:rPr>
          <w:spacing w:val="37"/>
          <w:sz w:val="26"/>
          <w:szCs w:val="26"/>
        </w:rPr>
        <w:t xml:space="preserve"> </w:t>
      </w:r>
      <w:r w:rsidRPr="004C7BF2">
        <w:rPr>
          <w:sz w:val="26"/>
          <w:szCs w:val="26"/>
        </w:rPr>
        <w:t>Федерального</w:t>
      </w:r>
      <w:r w:rsidRPr="004C7BF2">
        <w:rPr>
          <w:spacing w:val="38"/>
          <w:sz w:val="26"/>
          <w:szCs w:val="26"/>
        </w:rPr>
        <w:t xml:space="preserve"> </w:t>
      </w:r>
      <w:r w:rsidRPr="004C7BF2">
        <w:rPr>
          <w:sz w:val="26"/>
          <w:szCs w:val="26"/>
        </w:rPr>
        <w:t>закона</w:t>
      </w:r>
      <w:r w:rsidRPr="004C7BF2">
        <w:rPr>
          <w:spacing w:val="34"/>
          <w:sz w:val="26"/>
          <w:szCs w:val="26"/>
        </w:rPr>
        <w:t xml:space="preserve"> </w:t>
      </w:r>
      <w:r w:rsidRPr="004C7BF2">
        <w:rPr>
          <w:sz w:val="26"/>
          <w:szCs w:val="26"/>
        </w:rPr>
        <w:t>от</w:t>
      </w:r>
      <w:r w:rsidRPr="004C7BF2">
        <w:rPr>
          <w:spacing w:val="33"/>
          <w:sz w:val="26"/>
          <w:szCs w:val="26"/>
        </w:rPr>
        <w:t xml:space="preserve"> </w:t>
      </w:r>
      <w:r w:rsidRPr="004C7BF2">
        <w:rPr>
          <w:sz w:val="26"/>
          <w:szCs w:val="26"/>
        </w:rPr>
        <w:t>06.10.2003</w:t>
      </w:r>
    </w:p>
    <w:p w:rsidR="00250BFD" w:rsidRPr="004C7BF2" w:rsidRDefault="00DB36BA" w:rsidP="002940EE">
      <w:pPr>
        <w:pStyle w:val="a3"/>
        <w:spacing w:line="360" w:lineRule="auto"/>
        <w:ind w:right="106"/>
        <w:rPr>
          <w:sz w:val="26"/>
          <w:szCs w:val="26"/>
        </w:rPr>
      </w:pPr>
      <w:r w:rsidRPr="004C7BF2">
        <w:rPr>
          <w:sz w:val="26"/>
          <w:szCs w:val="26"/>
        </w:rPr>
        <w:t>№131-ФЗ «Об общих принципах организации местного</w:t>
      </w:r>
      <w:r w:rsidRPr="004C7BF2">
        <w:rPr>
          <w:spacing w:val="1"/>
          <w:sz w:val="26"/>
          <w:szCs w:val="26"/>
        </w:rPr>
        <w:t xml:space="preserve"> </w:t>
      </w:r>
      <w:r w:rsidRPr="004C7BF2">
        <w:rPr>
          <w:sz w:val="26"/>
          <w:szCs w:val="26"/>
        </w:rPr>
        <w:t>самоуправления в</w:t>
      </w:r>
      <w:r w:rsidRPr="004C7BF2">
        <w:rPr>
          <w:spacing w:val="1"/>
          <w:sz w:val="26"/>
          <w:szCs w:val="26"/>
        </w:rPr>
        <w:t xml:space="preserve"> </w:t>
      </w:r>
      <w:r w:rsidRPr="004C7BF2">
        <w:rPr>
          <w:sz w:val="26"/>
          <w:szCs w:val="26"/>
        </w:rPr>
        <w:t>Российской</w:t>
      </w:r>
      <w:r w:rsidRPr="004C7BF2">
        <w:rPr>
          <w:spacing w:val="1"/>
          <w:sz w:val="26"/>
          <w:szCs w:val="26"/>
        </w:rPr>
        <w:t xml:space="preserve"> </w:t>
      </w:r>
      <w:r w:rsidRPr="004C7BF2">
        <w:rPr>
          <w:sz w:val="26"/>
          <w:szCs w:val="26"/>
        </w:rPr>
        <w:t>Федерации»,</w:t>
      </w:r>
      <w:r w:rsidRPr="004C7BF2">
        <w:rPr>
          <w:spacing w:val="1"/>
          <w:sz w:val="26"/>
          <w:szCs w:val="26"/>
        </w:rPr>
        <w:t xml:space="preserve"> </w:t>
      </w:r>
      <w:r w:rsidRPr="004C7BF2">
        <w:rPr>
          <w:sz w:val="26"/>
          <w:szCs w:val="26"/>
        </w:rPr>
        <w:t>администрация</w:t>
      </w:r>
      <w:r w:rsidRPr="004C7BF2">
        <w:rPr>
          <w:spacing w:val="1"/>
          <w:sz w:val="26"/>
          <w:szCs w:val="26"/>
        </w:rPr>
        <w:t xml:space="preserve"> </w:t>
      </w:r>
      <w:proofErr w:type="spellStart"/>
      <w:r w:rsidR="002940EE" w:rsidRPr="004C7BF2">
        <w:rPr>
          <w:sz w:val="26"/>
          <w:szCs w:val="26"/>
        </w:rPr>
        <w:t>Кстининского</w:t>
      </w:r>
      <w:proofErr w:type="spellEnd"/>
      <w:r w:rsidRPr="004C7BF2">
        <w:rPr>
          <w:spacing w:val="1"/>
          <w:sz w:val="26"/>
          <w:szCs w:val="26"/>
        </w:rPr>
        <w:t xml:space="preserve"> </w:t>
      </w:r>
      <w:r w:rsidRPr="004C7BF2">
        <w:rPr>
          <w:sz w:val="26"/>
          <w:szCs w:val="26"/>
        </w:rPr>
        <w:t>сельского</w:t>
      </w:r>
      <w:r w:rsidRPr="004C7BF2">
        <w:rPr>
          <w:spacing w:val="1"/>
          <w:sz w:val="26"/>
          <w:szCs w:val="26"/>
        </w:rPr>
        <w:t xml:space="preserve"> </w:t>
      </w:r>
      <w:r w:rsidRPr="004C7BF2">
        <w:rPr>
          <w:sz w:val="26"/>
          <w:szCs w:val="26"/>
        </w:rPr>
        <w:t>поселения</w:t>
      </w:r>
      <w:r w:rsidRPr="004C7BF2">
        <w:rPr>
          <w:spacing w:val="1"/>
          <w:sz w:val="26"/>
          <w:szCs w:val="26"/>
        </w:rPr>
        <w:t xml:space="preserve"> </w:t>
      </w:r>
      <w:r w:rsidRPr="004C7BF2">
        <w:rPr>
          <w:sz w:val="26"/>
          <w:szCs w:val="26"/>
        </w:rPr>
        <w:t>ПОСТАНОВЛЯЕТ:</w:t>
      </w:r>
    </w:p>
    <w:p w:rsidR="00250BFD" w:rsidRPr="004C7BF2" w:rsidRDefault="004C7BF2" w:rsidP="004C7BF2">
      <w:pPr>
        <w:tabs>
          <w:tab w:val="left" w:pos="1123"/>
        </w:tabs>
        <w:spacing w:before="1" w:line="360" w:lineRule="auto"/>
        <w:ind w:right="109"/>
        <w:jc w:val="both"/>
        <w:rPr>
          <w:sz w:val="26"/>
          <w:szCs w:val="26"/>
        </w:rPr>
      </w:pPr>
      <w:r w:rsidRPr="004C7BF2">
        <w:rPr>
          <w:sz w:val="26"/>
          <w:szCs w:val="26"/>
        </w:rPr>
        <w:tab/>
        <w:t xml:space="preserve">1. </w:t>
      </w:r>
      <w:r w:rsidR="00DB36BA" w:rsidRPr="004C7BF2">
        <w:rPr>
          <w:sz w:val="26"/>
          <w:szCs w:val="26"/>
        </w:rPr>
        <w:t>Утвердить политику</w:t>
      </w:r>
      <w:r w:rsidR="00DB36BA" w:rsidRPr="004C7BF2">
        <w:rPr>
          <w:spacing w:val="1"/>
          <w:sz w:val="26"/>
          <w:szCs w:val="26"/>
        </w:rPr>
        <w:t xml:space="preserve"> </w:t>
      </w:r>
      <w:r w:rsidR="00DB36BA" w:rsidRPr="004C7BF2">
        <w:rPr>
          <w:sz w:val="26"/>
          <w:szCs w:val="26"/>
        </w:rPr>
        <w:t xml:space="preserve">администрации </w:t>
      </w:r>
      <w:proofErr w:type="spellStart"/>
      <w:r w:rsidR="002940EE" w:rsidRPr="004C7BF2">
        <w:rPr>
          <w:sz w:val="26"/>
          <w:szCs w:val="26"/>
        </w:rPr>
        <w:t>Кстининского</w:t>
      </w:r>
      <w:proofErr w:type="spellEnd"/>
      <w:r w:rsidR="002940EE" w:rsidRPr="004C7BF2">
        <w:rPr>
          <w:sz w:val="26"/>
          <w:szCs w:val="26"/>
        </w:rPr>
        <w:t xml:space="preserve"> </w:t>
      </w:r>
      <w:r w:rsidR="00DB36BA" w:rsidRPr="004C7BF2">
        <w:rPr>
          <w:sz w:val="26"/>
          <w:szCs w:val="26"/>
        </w:rPr>
        <w:t>сельского</w:t>
      </w:r>
      <w:r w:rsidRPr="004C7BF2">
        <w:rPr>
          <w:sz w:val="26"/>
          <w:szCs w:val="26"/>
        </w:rPr>
        <w:t xml:space="preserve"> </w:t>
      </w:r>
      <w:r w:rsidR="00DB36BA" w:rsidRPr="004C7BF2">
        <w:rPr>
          <w:sz w:val="26"/>
          <w:szCs w:val="26"/>
        </w:rPr>
        <w:t>поселения</w:t>
      </w:r>
      <w:r w:rsidR="00DB36BA" w:rsidRPr="004C7BF2">
        <w:rPr>
          <w:spacing w:val="-67"/>
          <w:sz w:val="26"/>
          <w:szCs w:val="26"/>
        </w:rPr>
        <w:t xml:space="preserve"> </w:t>
      </w:r>
      <w:r w:rsidR="00DB36BA" w:rsidRPr="004C7BF2">
        <w:rPr>
          <w:sz w:val="26"/>
          <w:szCs w:val="26"/>
        </w:rPr>
        <w:t>Кирово-</w:t>
      </w:r>
      <w:r w:rsidR="00857A31" w:rsidRPr="004C7BF2">
        <w:rPr>
          <w:sz w:val="26"/>
          <w:szCs w:val="26"/>
        </w:rPr>
        <w:t>Чепецкого</w:t>
      </w:r>
      <w:r w:rsidR="00DB36BA" w:rsidRPr="004C7BF2">
        <w:rPr>
          <w:spacing w:val="1"/>
          <w:sz w:val="26"/>
          <w:szCs w:val="26"/>
        </w:rPr>
        <w:t xml:space="preserve"> </w:t>
      </w:r>
      <w:r w:rsidR="00DB36BA" w:rsidRPr="004C7BF2">
        <w:rPr>
          <w:sz w:val="26"/>
          <w:szCs w:val="26"/>
        </w:rPr>
        <w:t>района</w:t>
      </w:r>
      <w:r w:rsidR="00DB36BA" w:rsidRPr="004C7BF2">
        <w:rPr>
          <w:spacing w:val="1"/>
          <w:sz w:val="26"/>
          <w:szCs w:val="26"/>
        </w:rPr>
        <w:t xml:space="preserve"> </w:t>
      </w:r>
      <w:r w:rsidR="00DB36BA" w:rsidRPr="004C7BF2">
        <w:rPr>
          <w:sz w:val="26"/>
          <w:szCs w:val="26"/>
        </w:rPr>
        <w:t>Кировской</w:t>
      </w:r>
      <w:r w:rsidR="00DB36BA" w:rsidRPr="004C7BF2">
        <w:rPr>
          <w:spacing w:val="1"/>
          <w:sz w:val="26"/>
          <w:szCs w:val="26"/>
        </w:rPr>
        <w:t xml:space="preserve"> </w:t>
      </w:r>
      <w:r w:rsidR="00DB36BA" w:rsidRPr="004C7BF2">
        <w:rPr>
          <w:sz w:val="26"/>
          <w:szCs w:val="26"/>
        </w:rPr>
        <w:t>области</w:t>
      </w:r>
      <w:r w:rsidR="00DB36BA" w:rsidRPr="004C7BF2">
        <w:rPr>
          <w:spacing w:val="1"/>
          <w:sz w:val="26"/>
          <w:szCs w:val="26"/>
        </w:rPr>
        <w:t xml:space="preserve"> </w:t>
      </w:r>
      <w:r w:rsidR="00DB36BA" w:rsidRPr="004C7BF2">
        <w:rPr>
          <w:sz w:val="26"/>
          <w:szCs w:val="26"/>
        </w:rPr>
        <w:t>в отношении</w:t>
      </w:r>
      <w:r w:rsidR="00DB36BA" w:rsidRPr="004C7BF2">
        <w:rPr>
          <w:spacing w:val="1"/>
          <w:sz w:val="26"/>
          <w:szCs w:val="26"/>
        </w:rPr>
        <w:t xml:space="preserve"> </w:t>
      </w:r>
      <w:r w:rsidR="00DB36BA" w:rsidRPr="004C7BF2">
        <w:rPr>
          <w:sz w:val="26"/>
          <w:szCs w:val="26"/>
        </w:rPr>
        <w:t>обработки</w:t>
      </w:r>
      <w:r w:rsidR="00DB36BA" w:rsidRPr="004C7BF2">
        <w:rPr>
          <w:spacing w:val="1"/>
          <w:sz w:val="26"/>
          <w:szCs w:val="26"/>
        </w:rPr>
        <w:t xml:space="preserve"> </w:t>
      </w:r>
      <w:r w:rsidR="00DB36BA" w:rsidRPr="004C7BF2">
        <w:rPr>
          <w:sz w:val="26"/>
          <w:szCs w:val="26"/>
        </w:rPr>
        <w:t>персональных</w:t>
      </w:r>
      <w:r w:rsidR="00DB36BA" w:rsidRPr="004C7BF2">
        <w:rPr>
          <w:spacing w:val="-4"/>
          <w:sz w:val="26"/>
          <w:szCs w:val="26"/>
        </w:rPr>
        <w:t xml:space="preserve"> </w:t>
      </w:r>
      <w:r w:rsidR="00DB36BA" w:rsidRPr="004C7BF2">
        <w:rPr>
          <w:sz w:val="26"/>
          <w:szCs w:val="26"/>
        </w:rPr>
        <w:t>данных</w:t>
      </w:r>
      <w:r w:rsidR="00DB36BA" w:rsidRPr="004C7BF2">
        <w:rPr>
          <w:spacing w:val="3"/>
          <w:sz w:val="26"/>
          <w:szCs w:val="26"/>
        </w:rPr>
        <w:t xml:space="preserve"> </w:t>
      </w:r>
      <w:r w:rsidR="00DB36BA" w:rsidRPr="004C7BF2">
        <w:rPr>
          <w:sz w:val="26"/>
          <w:szCs w:val="26"/>
        </w:rPr>
        <w:t>согласно</w:t>
      </w:r>
      <w:r w:rsidR="00DB36BA" w:rsidRPr="004C7BF2">
        <w:rPr>
          <w:spacing w:val="1"/>
          <w:sz w:val="26"/>
          <w:szCs w:val="26"/>
        </w:rPr>
        <w:t xml:space="preserve"> </w:t>
      </w:r>
      <w:r w:rsidR="00DB36BA" w:rsidRPr="004C7BF2">
        <w:rPr>
          <w:sz w:val="26"/>
          <w:szCs w:val="26"/>
        </w:rPr>
        <w:t>приложению.</w:t>
      </w:r>
    </w:p>
    <w:p w:rsidR="002940EE" w:rsidRPr="004C7BF2" w:rsidRDefault="004C7BF2" w:rsidP="004C7BF2">
      <w:pPr>
        <w:pStyle w:val="a4"/>
        <w:tabs>
          <w:tab w:val="left" w:pos="1123"/>
        </w:tabs>
        <w:spacing w:before="1" w:line="360" w:lineRule="auto"/>
        <w:ind w:right="109" w:firstLine="0"/>
        <w:rPr>
          <w:sz w:val="26"/>
          <w:szCs w:val="26"/>
        </w:rPr>
      </w:pPr>
      <w:r w:rsidRPr="004C7BF2">
        <w:rPr>
          <w:sz w:val="26"/>
          <w:szCs w:val="26"/>
        </w:rPr>
        <w:tab/>
        <w:t xml:space="preserve">2. </w:t>
      </w:r>
      <w:r w:rsidR="002940EE" w:rsidRPr="004C7BF2">
        <w:rPr>
          <w:sz w:val="26"/>
          <w:szCs w:val="26"/>
        </w:rPr>
        <w:t xml:space="preserve">Признать утратившим силу Постановление от 27.06.2017 № 16 «Об утверждении политики администрации </w:t>
      </w:r>
      <w:proofErr w:type="spellStart"/>
      <w:r w:rsidR="002940EE" w:rsidRPr="004C7BF2">
        <w:rPr>
          <w:sz w:val="26"/>
          <w:szCs w:val="26"/>
        </w:rPr>
        <w:t>Кстининского</w:t>
      </w:r>
      <w:proofErr w:type="spellEnd"/>
      <w:r w:rsidR="002940EE" w:rsidRPr="004C7BF2">
        <w:rPr>
          <w:sz w:val="26"/>
          <w:szCs w:val="26"/>
        </w:rPr>
        <w:t xml:space="preserve"> сельского поселения </w:t>
      </w:r>
      <w:proofErr w:type="spellStart"/>
      <w:r w:rsidR="002940EE" w:rsidRPr="004C7BF2">
        <w:rPr>
          <w:sz w:val="26"/>
          <w:szCs w:val="26"/>
        </w:rPr>
        <w:t>Киров</w:t>
      </w:r>
      <w:proofErr w:type="gramStart"/>
      <w:r w:rsidR="002940EE" w:rsidRPr="004C7BF2">
        <w:rPr>
          <w:sz w:val="26"/>
          <w:szCs w:val="26"/>
        </w:rPr>
        <w:t>о</w:t>
      </w:r>
      <w:proofErr w:type="spellEnd"/>
      <w:r w:rsidR="002940EE" w:rsidRPr="004C7BF2">
        <w:rPr>
          <w:sz w:val="26"/>
          <w:szCs w:val="26"/>
        </w:rPr>
        <w:t>-</w:t>
      </w:r>
      <w:proofErr w:type="gramEnd"/>
      <w:r w:rsidR="002940EE" w:rsidRPr="004C7BF2">
        <w:rPr>
          <w:sz w:val="26"/>
          <w:szCs w:val="26"/>
        </w:rPr>
        <w:t xml:space="preserve"> Чепецкого района Кировской области</w:t>
      </w:r>
      <w:r w:rsidRPr="004C7BF2">
        <w:rPr>
          <w:sz w:val="26"/>
          <w:szCs w:val="26"/>
        </w:rPr>
        <w:t xml:space="preserve"> </w:t>
      </w:r>
      <w:r w:rsidR="002940EE" w:rsidRPr="004C7BF2">
        <w:rPr>
          <w:sz w:val="26"/>
          <w:szCs w:val="26"/>
        </w:rPr>
        <w:t>в отношении обработки персональных данных</w:t>
      </w:r>
      <w:r w:rsidRPr="004C7BF2">
        <w:rPr>
          <w:sz w:val="26"/>
          <w:szCs w:val="26"/>
        </w:rPr>
        <w:t>»</w:t>
      </w:r>
    </w:p>
    <w:p w:rsidR="00250BFD" w:rsidRPr="004C7BF2" w:rsidRDefault="004C7BF2" w:rsidP="004C7BF2">
      <w:pPr>
        <w:tabs>
          <w:tab w:val="left" w:pos="1171"/>
        </w:tabs>
        <w:spacing w:line="360" w:lineRule="auto"/>
        <w:ind w:right="103"/>
        <w:jc w:val="both"/>
        <w:rPr>
          <w:sz w:val="26"/>
          <w:szCs w:val="26"/>
        </w:rPr>
      </w:pPr>
      <w:r w:rsidRPr="004C7BF2">
        <w:rPr>
          <w:sz w:val="26"/>
          <w:szCs w:val="26"/>
        </w:rPr>
        <w:tab/>
        <w:t xml:space="preserve">3. </w:t>
      </w:r>
      <w:r w:rsidR="00DB36BA" w:rsidRPr="004C7BF2">
        <w:rPr>
          <w:sz w:val="26"/>
          <w:szCs w:val="26"/>
        </w:rPr>
        <w:t>Опубликовать на официальном сайте</w:t>
      </w:r>
      <w:r w:rsidR="00DB36BA" w:rsidRPr="004C7BF2">
        <w:rPr>
          <w:spacing w:val="1"/>
          <w:sz w:val="26"/>
          <w:szCs w:val="26"/>
        </w:rPr>
        <w:t xml:space="preserve"> </w:t>
      </w:r>
      <w:r w:rsidR="00DB36BA" w:rsidRPr="004C7BF2">
        <w:rPr>
          <w:sz w:val="26"/>
          <w:szCs w:val="26"/>
        </w:rPr>
        <w:t xml:space="preserve">администрации </w:t>
      </w:r>
      <w:proofErr w:type="spellStart"/>
      <w:r w:rsidR="002940EE" w:rsidRPr="004C7BF2">
        <w:rPr>
          <w:sz w:val="26"/>
          <w:szCs w:val="26"/>
        </w:rPr>
        <w:t>Кстининского</w:t>
      </w:r>
      <w:proofErr w:type="spellEnd"/>
      <w:r w:rsidR="002940EE" w:rsidRPr="004C7BF2">
        <w:rPr>
          <w:sz w:val="26"/>
          <w:szCs w:val="26"/>
        </w:rPr>
        <w:t xml:space="preserve"> </w:t>
      </w:r>
      <w:r w:rsidR="00DB36BA" w:rsidRPr="004C7BF2">
        <w:rPr>
          <w:sz w:val="26"/>
          <w:szCs w:val="26"/>
        </w:rPr>
        <w:t>сельского поселения Кирово-</w:t>
      </w:r>
      <w:r w:rsidR="00857A31" w:rsidRPr="004C7BF2">
        <w:rPr>
          <w:sz w:val="26"/>
          <w:szCs w:val="26"/>
        </w:rPr>
        <w:t>Чепецкого</w:t>
      </w:r>
      <w:r w:rsidR="00DB36BA" w:rsidRPr="004C7BF2">
        <w:rPr>
          <w:sz w:val="26"/>
          <w:szCs w:val="26"/>
        </w:rPr>
        <w:t xml:space="preserve"> района Кировской области политику</w:t>
      </w:r>
      <w:r w:rsidR="00DB36BA" w:rsidRPr="004C7BF2">
        <w:rPr>
          <w:spacing w:val="1"/>
          <w:sz w:val="26"/>
          <w:szCs w:val="26"/>
        </w:rPr>
        <w:t xml:space="preserve"> </w:t>
      </w:r>
      <w:r w:rsidR="00DB36BA" w:rsidRPr="004C7BF2">
        <w:rPr>
          <w:sz w:val="26"/>
          <w:szCs w:val="26"/>
        </w:rPr>
        <w:t>администрации</w:t>
      </w:r>
      <w:r w:rsidR="00DB36BA" w:rsidRPr="004C7BF2">
        <w:rPr>
          <w:spacing w:val="1"/>
          <w:sz w:val="26"/>
          <w:szCs w:val="26"/>
        </w:rPr>
        <w:t xml:space="preserve"> </w:t>
      </w:r>
      <w:proofErr w:type="spellStart"/>
      <w:r w:rsidR="002940EE" w:rsidRPr="004C7BF2">
        <w:rPr>
          <w:sz w:val="26"/>
          <w:szCs w:val="26"/>
        </w:rPr>
        <w:t>Кстининского</w:t>
      </w:r>
      <w:proofErr w:type="spellEnd"/>
      <w:r w:rsidR="00DB36BA" w:rsidRPr="004C7BF2">
        <w:rPr>
          <w:spacing w:val="1"/>
          <w:sz w:val="26"/>
          <w:szCs w:val="26"/>
        </w:rPr>
        <w:t xml:space="preserve"> </w:t>
      </w:r>
      <w:r w:rsidR="00DB36BA" w:rsidRPr="004C7BF2">
        <w:rPr>
          <w:sz w:val="26"/>
          <w:szCs w:val="26"/>
        </w:rPr>
        <w:t>сельского</w:t>
      </w:r>
      <w:r w:rsidR="00DB36BA" w:rsidRPr="004C7BF2">
        <w:rPr>
          <w:spacing w:val="1"/>
          <w:sz w:val="26"/>
          <w:szCs w:val="26"/>
        </w:rPr>
        <w:t xml:space="preserve"> </w:t>
      </w:r>
      <w:r w:rsidR="00DB36BA" w:rsidRPr="004C7BF2">
        <w:rPr>
          <w:sz w:val="26"/>
          <w:szCs w:val="26"/>
        </w:rPr>
        <w:t>поселения</w:t>
      </w:r>
      <w:r w:rsidR="00DB36BA" w:rsidRPr="004C7BF2">
        <w:rPr>
          <w:spacing w:val="1"/>
          <w:sz w:val="26"/>
          <w:szCs w:val="26"/>
        </w:rPr>
        <w:t xml:space="preserve"> </w:t>
      </w:r>
      <w:r w:rsidR="00DB36BA" w:rsidRPr="004C7BF2">
        <w:rPr>
          <w:sz w:val="26"/>
          <w:szCs w:val="26"/>
        </w:rPr>
        <w:t>Кирово-</w:t>
      </w:r>
      <w:r w:rsidR="00857A31" w:rsidRPr="004C7BF2">
        <w:rPr>
          <w:sz w:val="26"/>
          <w:szCs w:val="26"/>
        </w:rPr>
        <w:t>Чепецкого</w:t>
      </w:r>
      <w:r w:rsidR="00DB36BA" w:rsidRPr="004C7BF2">
        <w:rPr>
          <w:spacing w:val="1"/>
          <w:sz w:val="26"/>
          <w:szCs w:val="26"/>
        </w:rPr>
        <w:t xml:space="preserve"> </w:t>
      </w:r>
      <w:r w:rsidR="00DB36BA" w:rsidRPr="004C7BF2">
        <w:rPr>
          <w:sz w:val="26"/>
          <w:szCs w:val="26"/>
        </w:rPr>
        <w:t>района</w:t>
      </w:r>
      <w:r w:rsidR="00DB36BA" w:rsidRPr="004C7BF2">
        <w:rPr>
          <w:spacing w:val="1"/>
          <w:sz w:val="26"/>
          <w:szCs w:val="26"/>
        </w:rPr>
        <w:t xml:space="preserve"> </w:t>
      </w:r>
      <w:r w:rsidR="00DB36BA" w:rsidRPr="004C7BF2">
        <w:rPr>
          <w:sz w:val="26"/>
          <w:szCs w:val="26"/>
        </w:rPr>
        <w:t>Кировской</w:t>
      </w:r>
      <w:r w:rsidR="00DB36BA" w:rsidRPr="004C7BF2">
        <w:rPr>
          <w:spacing w:val="-1"/>
          <w:sz w:val="26"/>
          <w:szCs w:val="26"/>
        </w:rPr>
        <w:t xml:space="preserve"> </w:t>
      </w:r>
      <w:r w:rsidR="00DB36BA" w:rsidRPr="004C7BF2">
        <w:rPr>
          <w:sz w:val="26"/>
          <w:szCs w:val="26"/>
        </w:rPr>
        <w:t>области</w:t>
      </w:r>
      <w:r w:rsidR="00DB36BA" w:rsidRPr="004C7BF2">
        <w:rPr>
          <w:spacing w:val="1"/>
          <w:sz w:val="26"/>
          <w:szCs w:val="26"/>
        </w:rPr>
        <w:t xml:space="preserve"> </w:t>
      </w:r>
      <w:r w:rsidR="00DB36BA" w:rsidRPr="004C7BF2">
        <w:rPr>
          <w:sz w:val="26"/>
          <w:szCs w:val="26"/>
        </w:rPr>
        <w:t>в</w:t>
      </w:r>
      <w:r w:rsidR="00DB36BA" w:rsidRPr="004C7BF2">
        <w:rPr>
          <w:spacing w:val="-2"/>
          <w:sz w:val="26"/>
          <w:szCs w:val="26"/>
        </w:rPr>
        <w:t xml:space="preserve"> </w:t>
      </w:r>
      <w:r w:rsidR="00DB36BA" w:rsidRPr="004C7BF2">
        <w:rPr>
          <w:sz w:val="26"/>
          <w:szCs w:val="26"/>
        </w:rPr>
        <w:t>отношении</w:t>
      </w:r>
      <w:r w:rsidR="00DB36BA" w:rsidRPr="004C7BF2">
        <w:rPr>
          <w:spacing w:val="-1"/>
          <w:sz w:val="26"/>
          <w:szCs w:val="26"/>
        </w:rPr>
        <w:t xml:space="preserve"> </w:t>
      </w:r>
      <w:r w:rsidR="00DB36BA" w:rsidRPr="004C7BF2">
        <w:rPr>
          <w:sz w:val="26"/>
          <w:szCs w:val="26"/>
        </w:rPr>
        <w:t>обработки персональных</w:t>
      </w:r>
      <w:r w:rsidR="00DB36BA" w:rsidRPr="004C7BF2">
        <w:rPr>
          <w:spacing w:val="-4"/>
          <w:sz w:val="26"/>
          <w:szCs w:val="26"/>
        </w:rPr>
        <w:t xml:space="preserve"> </w:t>
      </w:r>
      <w:r w:rsidR="00DB36BA" w:rsidRPr="004C7BF2">
        <w:rPr>
          <w:sz w:val="26"/>
          <w:szCs w:val="26"/>
        </w:rPr>
        <w:t>данных.</w:t>
      </w:r>
    </w:p>
    <w:p w:rsidR="00250BFD" w:rsidRPr="004C7BF2" w:rsidRDefault="004C7BF2" w:rsidP="004C7BF2">
      <w:pPr>
        <w:tabs>
          <w:tab w:val="left" w:pos="1187"/>
        </w:tabs>
        <w:spacing w:line="360" w:lineRule="auto"/>
        <w:ind w:right="115"/>
        <w:rPr>
          <w:sz w:val="26"/>
          <w:szCs w:val="26"/>
        </w:rPr>
      </w:pPr>
      <w:r w:rsidRPr="004C7BF2">
        <w:rPr>
          <w:sz w:val="26"/>
          <w:szCs w:val="26"/>
        </w:rPr>
        <w:tab/>
        <w:t xml:space="preserve">4. </w:t>
      </w:r>
      <w:proofErr w:type="gramStart"/>
      <w:r w:rsidR="00DB36BA" w:rsidRPr="004C7BF2">
        <w:rPr>
          <w:sz w:val="26"/>
          <w:szCs w:val="26"/>
        </w:rPr>
        <w:t>Контроль за</w:t>
      </w:r>
      <w:proofErr w:type="gramEnd"/>
      <w:r w:rsidR="00DB36BA" w:rsidRPr="004C7BF2">
        <w:rPr>
          <w:sz w:val="26"/>
          <w:szCs w:val="26"/>
        </w:rPr>
        <w:t xml:space="preserve"> исполнением настоящего постановления оставляю за</w:t>
      </w:r>
      <w:r w:rsidR="00DB36BA" w:rsidRPr="004C7BF2">
        <w:rPr>
          <w:spacing w:val="1"/>
          <w:sz w:val="26"/>
          <w:szCs w:val="26"/>
        </w:rPr>
        <w:t xml:space="preserve"> </w:t>
      </w:r>
      <w:r w:rsidR="00DB36BA" w:rsidRPr="004C7BF2">
        <w:rPr>
          <w:sz w:val="26"/>
          <w:szCs w:val="26"/>
        </w:rPr>
        <w:t>собой.</w:t>
      </w:r>
    </w:p>
    <w:p w:rsidR="00250BFD" w:rsidRPr="004C7BF2" w:rsidRDefault="00250BFD" w:rsidP="002940EE">
      <w:pPr>
        <w:pStyle w:val="a3"/>
        <w:spacing w:line="360" w:lineRule="auto"/>
        <w:ind w:left="0"/>
        <w:jc w:val="left"/>
        <w:rPr>
          <w:sz w:val="26"/>
          <w:szCs w:val="26"/>
        </w:rPr>
      </w:pPr>
    </w:p>
    <w:p w:rsidR="00250BFD" w:rsidRPr="004C7BF2" w:rsidRDefault="002940EE" w:rsidP="002940EE">
      <w:pPr>
        <w:pStyle w:val="a3"/>
        <w:spacing w:line="322" w:lineRule="exact"/>
        <w:ind w:left="177"/>
        <w:rPr>
          <w:sz w:val="26"/>
          <w:szCs w:val="26"/>
        </w:rPr>
      </w:pPr>
      <w:r w:rsidRPr="004C7BF2">
        <w:rPr>
          <w:sz w:val="26"/>
          <w:szCs w:val="26"/>
        </w:rPr>
        <w:t>г</w:t>
      </w:r>
      <w:r w:rsidR="00DB36BA" w:rsidRPr="004C7BF2">
        <w:rPr>
          <w:sz w:val="26"/>
          <w:szCs w:val="26"/>
        </w:rPr>
        <w:t>лав</w:t>
      </w:r>
      <w:r w:rsidRPr="004C7BF2">
        <w:rPr>
          <w:sz w:val="26"/>
          <w:szCs w:val="26"/>
        </w:rPr>
        <w:t>а</w:t>
      </w:r>
      <w:r w:rsidR="00DB36BA" w:rsidRPr="004C7BF2">
        <w:rPr>
          <w:spacing w:val="-2"/>
          <w:sz w:val="26"/>
          <w:szCs w:val="26"/>
        </w:rPr>
        <w:t xml:space="preserve"> </w:t>
      </w:r>
      <w:r w:rsidRPr="004C7BF2">
        <w:rPr>
          <w:sz w:val="26"/>
          <w:szCs w:val="26"/>
        </w:rPr>
        <w:t>администрации</w:t>
      </w:r>
    </w:p>
    <w:p w:rsidR="002940EE" w:rsidRPr="004C7BF2" w:rsidRDefault="002940EE" w:rsidP="002940EE">
      <w:pPr>
        <w:pStyle w:val="a3"/>
        <w:spacing w:line="322" w:lineRule="exact"/>
        <w:ind w:left="177"/>
        <w:rPr>
          <w:sz w:val="26"/>
          <w:szCs w:val="26"/>
        </w:rPr>
      </w:pPr>
      <w:proofErr w:type="spellStart"/>
      <w:r w:rsidRPr="004C7BF2">
        <w:rPr>
          <w:sz w:val="26"/>
          <w:szCs w:val="26"/>
        </w:rPr>
        <w:t>Кстининского</w:t>
      </w:r>
      <w:proofErr w:type="spellEnd"/>
      <w:r w:rsidRPr="004C7BF2">
        <w:rPr>
          <w:sz w:val="26"/>
          <w:szCs w:val="26"/>
        </w:rPr>
        <w:t xml:space="preserve"> сельского поселения</w:t>
      </w:r>
    </w:p>
    <w:p w:rsidR="002940EE" w:rsidRPr="004C7BF2" w:rsidRDefault="002940EE" w:rsidP="002940EE">
      <w:pPr>
        <w:pStyle w:val="a3"/>
        <w:spacing w:line="322" w:lineRule="exact"/>
        <w:ind w:left="177"/>
        <w:rPr>
          <w:sz w:val="26"/>
          <w:szCs w:val="26"/>
        </w:rPr>
      </w:pPr>
      <w:r w:rsidRPr="004C7BF2">
        <w:rPr>
          <w:sz w:val="26"/>
          <w:szCs w:val="26"/>
        </w:rPr>
        <w:t>Кирово-Чепецкого района</w:t>
      </w:r>
    </w:p>
    <w:p w:rsidR="002940EE" w:rsidRPr="004C7BF2" w:rsidRDefault="002940EE" w:rsidP="002940EE">
      <w:pPr>
        <w:pStyle w:val="a3"/>
        <w:spacing w:line="322" w:lineRule="exact"/>
        <w:ind w:left="177"/>
        <w:rPr>
          <w:sz w:val="26"/>
          <w:szCs w:val="26"/>
        </w:rPr>
      </w:pPr>
      <w:r w:rsidRPr="004C7BF2">
        <w:rPr>
          <w:sz w:val="26"/>
          <w:szCs w:val="26"/>
        </w:rPr>
        <w:t xml:space="preserve">Кировской области </w:t>
      </w:r>
      <w:r w:rsidRPr="004C7BF2">
        <w:rPr>
          <w:sz w:val="26"/>
          <w:szCs w:val="26"/>
        </w:rPr>
        <w:tab/>
      </w:r>
      <w:r w:rsidRPr="004C7BF2">
        <w:rPr>
          <w:sz w:val="26"/>
          <w:szCs w:val="26"/>
        </w:rPr>
        <w:tab/>
      </w:r>
      <w:r w:rsidRPr="004C7BF2">
        <w:rPr>
          <w:sz w:val="26"/>
          <w:szCs w:val="26"/>
        </w:rPr>
        <w:tab/>
      </w:r>
      <w:r w:rsidRPr="004C7BF2">
        <w:rPr>
          <w:sz w:val="26"/>
          <w:szCs w:val="26"/>
        </w:rPr>
        <w:tab/>
      </w:r>
      <w:r w:rsidRPr="004C7BF2">
        <w:rPr>
          <w:sz w:val="26"/>
          <w:szCs w:val="26"/>
        </w:rPr>
        <w:tab/>
      </w:r>
      <w:r w:rsidRPr="004C7BF2">
        <w:rPr>
          <w:sz w:val="26"/>
          <w:szCs w:val="26"/>
        </w:rPr>
        <w:tab/>
        <w:t xml:space="preserve">          </w:t>
      </w:r>
      <w:proofErr w:type="spellStart"/>
      <w:r w:rsidRPr="004C7BF2">
        <w:rPr>
          <w:sz w:val="26"/>
          <w:szCs w:val="26"/>
        </w:rPr>
        <w:t>К.Э.Воробьев</w:t>
      </w:r>
      <w:proofErr w:type="spellEnd"/>
    </w:p>
    <w:p w:rsidR="00250BFD" w:rsidRPr="004C7BF2" w:rsidRDefault="00250BFD">
      <w:pPr>
        <w:rPr>
          <w:sz w:val="26"/>
          <w:szCs w:val="26"/>
        </w:rPr>
        <w:sectPr w:rsidR="00250BFD" w:rsidRPr="004C7BF2" w:rsidSect="004C7BF2">
          <w:type w:val="continuous"/>
          <w:pgSz w:w="11910" w:h="16840"/>
          <w:pgMar w:top="1134" w:right="567" w:bottom="1134" w:left="1701" w:header="720" w:footer="720" w:gutter="0"/>
          <w:cols w:space="720"/>
          <w:docGrid w:linePitch="299"/>
        </w:sectPr>
      </w:pPr>
    </w:p>
    <w:p w:rsidR="00250BFD" w:rsidRDefault="00DB36BA">
      <w:pPr>
        <w:pStyle w:val="a3"/>
        <w:spacing w:before="69"/>
        <w:ind w:left="5537"/>
        <w:jc w:val="left"/>
      </w:pPr>
      <w:r>
        <w:lastRenderedPageBreak/>
        <w:t>Приложение</w:t>
      </w:r>
    </w:p>
    <w:p w:rsidR="00250BFD" w:rsidRDefault="00250BFD">
      <w:pPr>
        <w:pStyle w:val="a3"/>
        <w:spacing w:before="2"/>
        <w:ind w:left="0"/>
        <w:jc w:val="left"/>
      </w:pPr>
    </w:p>
    <w:p w:rsidR="00250BFD" w:rsidRDefault="00DB36BA">
      <w:pPr>
        <w:pStyle w:val="a3"/>
        <w:spacing w:before="1"/>
        <w:ind w:left="5511"/>
        <w:jc w:val="left"/>
      </w:pPr>
      <w:r>
        <w:t>УТВЕРЖДЕНА</w:t>
      </w:r>
    </w:p>
    <w:p w:rsidR="00250BFD" w:rsidRDefault="00DB36BA">
      <w:pPr>
        <w:pStyle w:val="a3"/>
        <w:spacing w:before="230"/>
        <w:ind w:left="5511" w:right="202"/>
      </w:pPr>
      <w:r>
        <w:t>постановлением администрации</w:t>
      </w:r>
      <w:r>
        <w:rPr>
          <w:spacing w:val="-67"/>
        </w:rPr>
        <w:t xml:space="preserve"> </w:t>
      </w:r>
      <w:proofErr w:type="spellStart"/>
      <w:r w:rsidR="002940EE">
        <w:t>Кстининского</w:t>
      </w:r>
      <w:proofErr w:type="spellEnd"/>
      <w:r>
        <w:t xml:space="preserve"> сельского поселения</w:t>
      </w:r>
      <w:r>
        <w:rPr>
          <w:spacing w:val="1"/>
        </w:rPr>
        <w:t xml:space="preserve"> </w:t>
      </w:r>
      <w:r>
        <w:t>Кирово-</w:t>
      </w:r>
      <w:r w:rsidR="00857A31">
        <w:t>Чепецкого</w:t>
      </w:r>
      <w:r>
        <w:rPr>
          <w:spacing w:val="-3"/>
        </w:rPr>
        <w:t xml:space="preserve"> </w:t>
      </w:r>
      <w:r>
        <w:t>района</w:t>
      </w:r>
      <w:r w:rsidR="002940EE">
        <w:t xml:space="preserve"> Кировской области</w:t>
      </w:r>
    </w:p>
    <w:p w:rsidR="00250BFD" w:rsidRDefault="00DB36BA">
      <w:pPr>
        <w:pStyle w:val="a3"/>
        <w:spacing w:line="321" w:lineRule="exact"/>
        <w:ind w:left="5511"/>
      </w:pPr>
      <w:r>
        <w:t>от</w:t>
      </w:r>
      <w:r>
        <w:rPr>
          <w:spacing w:val="-2"/>
        </w:rPr>
        <w:t xml:space="preserve"> </w:t>
      </w:r>
      <w:r w:rsidR="002940EE">
        <w:rPr>
          <w:u w:val="single"/>
        </w:rPr>
        <w:t>29.12.2017</w:t>
      </w:r>
      <w:r>
        <w:rPr>
          <w:spacing w:val="66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2940EE">
        <w:rPr>
          <w:u w:val="single"/>
        </w:rPr>
        <w:t>38</w:t>
      </w:r>
    </w:p>
    <w:p w:rsidR="00250BFD" w:rsidRDefault="00250BFD">
      <w:pPr>
        <w:pStyle w:val="a3"/>
        <w:ind w:left="0"/>
        <w:jc w:val="left"/>
        <w:rPr>
          <w:sz w:val="20"/>
        </w:rPr>
      </w:pPr>
    </w:p>
    <w:p w:rsidR="00250BFD" w:rsidRDefault="00250BFD">
      <w:pPr>
        <w:pStyle w:val="a3"/>
        <w:spacing w:before="9"/>
        <w:ind w:left="0"/>
        <w:jc w:val="left"/>
        <w:rPr>
          <w:sz w:val="29"/>
        </w:rPr>
      </w:pPr>
    </w:p>
    <w:p w:rsidR="00250BFD" w:rsidRDefault="00DB36BA">
      <w:pPr>
        <w:pStyle w:val="1"/>
        <w:spacing w:before="89"/>
        <w:ind w:left="513" w:right="501"/>
      </w:pPr>
      <w:r>
        <w:t>ПОЛИТИКА</w:t>
      </w:r>
    </w:p>
    <w:p w:rsidR="00250BFD" w:rsidRDefault="00DB36BA">
      <w:pPr>
        <w:spacing w:before="17" w:line="254" w:lineRule="auto"/>
        <w:ind w:left="513" w:right="502"/>
        <w:jc w:val="center"/>
        <w:rPr>
          <w:b/>
          <w:sz w:val="28"/>
        </w:rPr>
      </w:pPr>
      <w:r>
        <w:rPr>
          <w:b/>
          <w:sz w:val="28"/>
        </w:rPr>
        <w:t xml:space="preserve">администрации </w:t>
      </w:r>
      <w:proofErr w:type="spellStart"/>
      <w:r w:rsidR="004C7BF2">
        <w:rPr>
          <w:b/>
          <w:sz w:val="28"/>
        </w:rPr>
        <w:t>Кстининского</w:t>
      </w:r>
      <w:proofErr w:type="spellEnd"/>
      <w:r>
        <w:rPr>
          <w:b/>
          <w:sz w:val="28"/>
        </w:rPr>
        <w:t xml:space="preserve"> сельского поселения Кирово-</w:t>
      </w:r>
      <w:r w:rsidR="00857A31">
        <w:rPr>
          <w:b/>
          <w:sz w:val="28"/>
        </w:rPr>
        <w:t>Чепецкого</w:t>
      </w:r>
      <w:r w:rsidR="004C7BF2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района Кировской области в отношении обработки персональных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данных</w:t>
      </w:r>
    </w:p>
    <w:p w:rsidR="00250BFD" w:rsidRDefault="00250BFD" w:rsidP="004C7BF2">
      <w:pPr>
        <w:pStyle w:val="a3"/>
        <w:spacing w:before="3" w:line="360" w:lineRule="auto"/>
        <w:ind w:left="0"/>
        <w:jc w:val="left"/>
        <w:rPr>
          <w:b/>
        </w:rPr>
      </w:pPr>
    </w:p>
    <w:p w:rsidR="00250BFD" w:rsidRDefault="00DB36BA" w:rsidP="004C7BF2">
      <w:pPr>
        <w:pStyle w:val="1"/>
        <w:numPr>
          <w:ilvl w:val="0"/>
          <w:numId w:val="2"/>
        </w:numPr>
        <w:tabs>
          <w:tab w:val="left" w:pos="1193"/>
        </w:tabs>
        <w:spacing w:line="360" w:lineRule="auto"/>
        <w:ind w:hanging="361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250BFD" w:rsidRDefault="00DB36BA" w:rsidP="004C7BF2">
      <w:pPr>
        <w:pStyle w:val="a4"/>
        <w:numPr>
          <w:ilvl w:val="1"/>
          <w:numId w:val="2"/>
        </w:numPr>
        <w:tabs>
          <w:tab w:val="left" w:pos="1555"/>
        </w:tabs>
        <w:spacing w:line="360" w:lineRule="auto"/>
        <w:ind w:right="105" w:firstLine="707"/>
        <w:jc w:val="both"/>
        <w:rPr>
          <w:sz w:val="28"/>
        </w:rPr>
      </w:pPr>
      <w:proofErr w:type="gramStart"/>
      <w:r>
        <w:rPr>
          <w:sz w:val="28"/>
        </w:rPr>
        <w:t>Настоящая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4C7BF2">
        <w:rPr>
          <w:sz w:val="28"/>
        </w:rPr>
        <w:t>Кстининского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Кирово-</w:t>
      </w:r>
      <w:r w:rsidR="00857A31">
        <w:rPr>
          <w:sz w:val="28"/>
        </w:rPr>
        <w:t>Чепецкого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Администрация)</w:t>
      </w:r>
      <w:r>
        <w:rPr>
          <w:spacing w:val="1"/>
          <w:sz w:val="28"/>
        </w:rPr>
        <w:t xml:space="preserve"> </w:t>
      </w:r>
      <w:r>
        <w:rPr>
          <w:sz w:val="28"/>
        </w:rPr>
        <w:t>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Политика),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разработана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с:</w:t>
      </w:r>
      <w:proofErr w:type="gramEnd"/>
    </w:p>
    <w:p w:rsidR="00250BFD" w:rsidRPr="004C7BF2" w:rsidRDefault="004C7BF2" w:rsidP="004C7BF2">
      <w:pPr>
        <w:tabs>
          <w:tab w:val="left" w:pos="1063"/>
        </w:tabs>
        <w:spacing w:line="360" w:lineRule="auto"/>
        <w:rPr>
          <w:sz w:val="28"/>
        </w:rPr>
      </w:pPr>
      <w:r>
        <w:tab/>
        <w:t xml:space="preserve">- </w:t>
      </w:r>
      <w:hyperlink r:id="rId9">
        <w:r w:rsidR="00DB36BA" w:rsidRPr="004C7BF2">
          <w:rPr>
            <w:sz w:val="28"/>
          </w:rPr>
          <w:t>Конституцией</w:t>
        </w:r>
        <w:r w:rsidR="00DB36BA" w:rsidRPr="004C7BF2">
          <w:rPr>
            <w:spacing w:val="-3"/>
            <w:sz w:val="28"/>
          </w:rPr>
          <w:t xml:space="preserve"> </w:t>
        </w:r>
      </w:hyperlink>
      <w:r w:rsidR="00DB36BA" w:rsidRPr="004C7BF2">
        <w:rPr>
          <w:sz w:val="28"/>
        </w:rPr>
        <w:t>Российской</w:t>
      </w:r>
      <w:r w:rsidR="00DB36BA" w:rsidRPr="004C7BF2">
        <w:rPr>
          <w:spacing w:val="-5"/>
          <w:sz w:val="28"/>
        </w:rPr>
        <w:t xml:space="preserve"> </w:t>
      </w:r>
      <w:r w:rsidR="00DB36BA" w:rsidRPr="004C7BF2">
        <w:rPr>
          <w:sz w:val="28"/>
        </w:rPr>
        <w:t>Федерации;</w:t>
      </w:r>
    </w:p>
    <w:p w:rsidR="00250BFD" w:rsidRPr="004C7BF2" w:rsidRDefault="004C7BF2" w:rsidP="004C7BF2">
      <w:pPr>
        <w:tabs>
          <w:tab w:val="left" w:pos="1159"/>
        </w:tabs>
        <w:spacing w:line="360" w:lineRule="auto"/>
        <w:ind w:right="109"/>
        <w:rPr>
          <w:sz w:val="28"/>
        </w:rPr>
      </w:pPr>
      <w:r>
        <w:tab/>
        <w:t xml:space="preserve">- </w:t>
      </w:r>
      <w:hyperlink r:id="rId10">
        <w:r w:rsidR="00DB36BA" w:rsidRPr="004C7BF2">
          <w:rPr>
            <w:sz w:val="28"/>
          </w:rPr>
          <w:t>Федеральным</w:t>
        </w:r>
        <w:r w:rsidR="00DB36BA" w:rsidRPr="004C7BF2">
          <w:rPr>
            <w:spacing w:val="24"/>
            <w:sz w:val="28"/>
          </w:rPr>
          <w:t xml:space="preserve"> </w:t>
        </w:r>
        <w:r w:rsidR="00DB36BA" w:rsidRPr="004C7BF2">
          <w:rPr>
            <w:sz w:val="28"/>
          </w:rPr>
          <w:t>законом</w:t>
        </w:r>
      </w:hyperlink>
      <w:r w:rsidR="00DB36BA" w:rsidRPr="004C7BF2">
        <w:rPr>
          <w:spacing w:val="24"/>
          <w:sz w:val="28"/>
        </w:rPr>
        <w:t xml:space="preserve"> </w:t>
      </w:r>
      <w:r w:rsidR="00DB36BA" w:rsidRPr="004C7BF2">
        <w:rPr>
          <w:sz w:val="28"/>
        </w:rPr>
        <w:t>от</w:t>
      </w:r>
      <w:r w:rsidR="00DB36BA" w:rsidRPr="004C7BF2">
        <w:rPr>
          <w:spacing w:val="24"/>
          <w:sz w:val="28"/>
        </w:rPr>
        <w:t xml:space="preserve"> </w:t>
      </w:r>
      <w:r w:rsidR="00DB36BA" w:rsidRPr="004C7BF2">
        <w:rPr>
          <w:sz w:val="28"/>
        </w:rPr>
        <w:t>27.07.2006</w:t>
      </w:r>
      <w:r w:rsidR="00DB36BA" w:rsidRPr="004C7BF2">
        <w:rPr>
          <w:spacing w:val="22"/>
          <w:sz w:val="28"/>
        </w:rPr>
        <w:t xml:space="preserve"> </w:t>
      </w:r>
      <w:r w:rsidR="00DB36BA" w:rsidRPr="004C7BF2">
        <w:rPr>
          <w:sz w:val="28"/>
        </w:rPr>
        <w:t>№152-ФЗ</w:t>
      </w:r>
      <w:r w:rsidR="00DB36BA" w:rsidRPr="004C7BF2">
        <w:rPr>
          <w:spacing w:val="24"/>
          <w:sz w:val="28"/>
        </w:rPr>
        <w:t xml:space="preserve"> </w:t>
      </w:r>
      <w:r w:rsidR="00DB36BA" w:rsidRPr="004C7BF2">
        <w:rPr>
          <w:sz w:val="28"/>
        </w:rPr>
        <w:t>"О</w:t>
      </w:r>
      <w:r w:rsidR="00DB36BA" w:rsidRPr="004C7BF2">
        <w:rPr>
          <w:spacing w:val="23"/>
          <w:sz w:val="28"/>
        </w:rPr>
        <w:t xml:space="preserve"> </w:t>
      </w:r>
      <w:r w:rsidR="00DB36BA" w:rsidRPr="004C7BF2">
        <w:rPr>
          <w:sz w:val="28"/>
        </w:rPr>
        <w:t>персональных</w:t>
      </w:r>
      <w:r w:rsidR="00DB36BA" w:rsidRPr="004C7BF2">
        <w:rPr>
          <w:spacing w:val="-67"/>
          <w:sz w:val="28"/>
        </w:rPr>
        <w:t xml:space="preserve"> </w:t>
      </w:r>
      <w:r w:rsidR="00DB36BA" w:rsidRPr="004C7BF2">
        <w:rPr>
          <w:sz w:val="28"/>
        </w:rPr>
        <w:t>данных";</w:t>
      </w:r>
    </w:p>
    <w:p w:rsidR="00250BFD" w:rsidRPr="004C7BF2" w:rsidRDefault="004C7BF2" w:rsidP="004C7BF2">
      <w:pPr>
        <w:tabs>
          <w:tab w:val="left" w:pos="1152"/>
        </w:tabs>
        <w:spacing w:line="360" w:lineRule="auto"/>
        <w:ind w:right="109"/>
        <w:rPr>
          <w:sz w:val="28"/>
        </w:rPr>
      </w:pPr>
      <w:r>
        <w:tab/>
        <w:t xml:space="preserve">- </w:t>
      </w:r>
      <w:hyperlink r:id="rId11">
        <w:r w:rsidR="00DB36BA" w:rsidRPr="004C7BF2">
          <w:rPr>
            <w:sz w:val="28"/>
          </w:rPr>
          <w:t>Федеральным</w:t>
        </w:r>
        <w:r w:rsidR="00DB36BA" w:rsidRPr="004C7BF2">
          <w:rPr>
            <w:spacing w:val="16"/>
            <w:sz w:val="28"/>
          </w:rPr>
          <w:t xml:space="preserve"> </w:t>
        </w:r>
        <w:r w:rsidR="00DB36BA" w:rsidRPr="004C7BF2">
          <w:rPr>
            <w:sz w:val="28"/>
          </w:rPr>
          <w:t>законом</w:t>
        </w:r>
      </w:hyperlink>
      <w:r w:rsidR="00DB36BA" w:rsidRPr="004C7BF2">
        <w:rPr>
          <w:spacing w:val="16"/>
          <w:sz w:val="28"/>
        </w:rPr>
        <w:t xml:space="preserve"> </w:t>
      </w:r>
      <w:r w:rsidR="00DB36BA" w:rsidRPr="004C7BF2">
        <w:rPr>
          <w:sz w:val="28"/>
        </w:rPr>
        <w:t>от</w:t>
      </w:r>
      <w:r w:rsidR="00DB36BA" w:rsidRPr="004C7BF2">
        <w:rPr>
          <w:spacing w:val="13"/>
          <w:sz w:val="28"/>
        </w:rPr>
        <w:t xml:space="preserve"> </w:t>
      </w:r>
      <w:r w:rsidR="00DB36BA" w:rsidRPr="004C7BF2">
        <w:rPr>
          <w:sz w:val="28"/>
        </w:rPr>
        <w:t>02.03.2007</w:t>
      </w:r>
      <w:r w:rsidR="00DB36BA" w:rsidRPr="004C7BF2">
        <w:rPr>
          <w:spacing w:val="16"/>
          <w:sz w:val="28"/>
        </w:rPr>
        <w:t xml:space="preserve"> </w:t>
      </w:r>
      <w:r w:rsidR="00DB36BA" w:rsidRPr="004C7BF2">
        <w:rPr>
          <w:sz w:val="28"/>
        </w:rPr>
        <w:t>№25-ФЗ</w:t>
      </w:r>
      <w:r w:rsidR="00DB36BA" w:rsidRPr="004C7BF2">
        <w:rPr>
          <w:spacing w:val="14"/>
          <w:sz w:val="28"/>
        </w:rPr>
        <w:t xml:space="preserve"> </w:t>
      </w:r>
      <w:r w:rsidR="00DB36BA" w:rsidRPr="004C7BF2">
        <w:rPr>
          <w:sz w:val="28"/>
        </w:rPr>
        <w:t>"О</w:t>
      </w:r>
      <w:r w:rsidR="00DB36BA" w:rsidRPr="004C7BF2">
        <w:rPr>
          <w:spacing w:val="15"/>
          <w:sz w:val="28"/>
        </w:rPr>
        <w:t xml:space="preserve"> </w:t>
      </w:r>
      <w:r w:rsidR="00DB36BA" w:rsidRPr="004C7BF2">
        <w:rPr>
          <w:sz w:val="28"/>
        </w:rPr>
        <w:t>муниципальной</w:t>
      </w:r>
      <w:r w:rsidR="00DB36BA" w:rsidRPr="004C7BF2">
        <w:rPr>
          <w:spacing w:val="-67"/>
          <w:sz w:val="28"/>
        </w:rPr>
        <w:t xml:space="preserve"> </w:t>
      </w:r>
      <w:r w:rsidR="00DB36BA" w:rsidRPr="004C7BF2">
        <w:rPr>
          <w:sz w:val="28"/>
        </w:rPr>
        <w:t>службе</w:t>
      </w:r>
      <w:r w:rsidR="00DB36BA" w:rsidRPr="004C7BF2">
        <w:rPr>
          <w:spacing w:val="-1"/>
          <w:sz w:val="28"/>
        </w:rPr>
        <w:t xml:space="preserve"> </w:t>
      </w:r>
      <w:r w:rsidR="00DB36BA" w:rsidRPr="004C7BF2">
        <w:rPr>
          <w:sz w:val="28"/>
        </w:rPr>
        <w:t>в</w:t>
      </w:r>
      <w:r w:rsidR="00DB36BA" w:rsidRPr="004C7BF2">
        <w:rPr>
          <w:spacing w:val="-1"/>
          <w:sz w:val="28"/>
        </w:rPr>
        <w:t xml:space="preserve"> </w:t>
      </w:r>
      <w:r w:rsidR="00DB36BA" w:rsidRPr="004C7BF2">
        <w:rPr>
          <w:sz w:val="28"/>
        </w:rPr>
        <w:t>Российской Федерации";</w:t>
      </w:r>
    </w:p>
    <w:p w:rsidR="00250BFD" w:rsidRPr="004C7BF2" w:rsidRDefault="004C7BF2" w:rsidP="004C7BF2">
      <w:pPr>
        <w:tabs>
          <w:tab w:val="left" w:pos="1164"/>
        </w:tabs>
        <w:spacing w:line="360" w:lineRule="auto"/>
        <w:ind w:right="110"/>
        <w:rPr>
          <w:sz w:val="28"/>
        </w:rPr>
      </w:pPr>
      <w:r>
        <w:tab/>
        <w:t xml:space="preserve">- </w:t>
      </w:r>
      <w:hyperlink r:id="rId12">
        <w:r w:rsidR="00DB36BA" w:rsidRPr="004C7BF2">
          <w:rPr>
            <w:sz w:val="28"/>
          </w:rPr>
          <w:t>Федеральным</w:t>
        </w:r>
        <w:r w:rsidR="00DB36BA" w:rsidRPr="004C7BF2">
          <w:rPr>
            <w:spacing w:val="26"/>
            <w:sz w:val="28"/>
          </w:rPr>
          <w:t xml:space="preserve"> </w:t>
        </w:r>
        <w:r w:rsidR="00DB36BA" w:rsidRPr="004C7BF2">
          <w:rPr>
            <w:sz w:val="28"/>
          </w:rPr>
          <w:t>законом</w:t>
        </w:r>
      </w:hyperlink>
      <w:r w:rsidR="00DB36BA" w:rsidRPr="004C7BF2">
        <w:rPr>
          <w:spacing w:val="27"/>
          <w:sz w:val="28"/>
        </w:rPr>
        <w:t xml:space="preserve"> </w:t>
      </w:r>
      <w:r w:rsidR="00DB36BA" w:rsidRPr="004C7BF2">
        <w:rPr>
          <w:sz w:val="28"/>
        </w:rPr>
        <w:t>от</w:t>
      </w:r>
      <w:r w:rsidR="00DB36BA" w:rsidRPr="004C7BF2">
        <w:rPr>
          <w:spacing w:val="24"/>
          <w:sz w:val="28"/>
        </w:rPr>
        <w:t xml:space="preserve"> </w:t>
      </w:r>
      <w:r w:rsidR="00DB36BA" w:rsidRPr="004C7BF2">
        <w:rPr>
          <w:sz w:val="28"/>
        </w:rPr>
        <w:t>27.07.2010</w:t>
      </w:r>
      <w:r w:rsidR="00DB36BA" w:rsidRPr="004C7BF2">
        <w:rPr>
          <w:spacing w:val="25"/>
          <w:sz w:val="28"/>
        </w:rPr>
        <w:t xml:space="preserve"> </w:t>
      </w:r>
      <w:r w:rsidR="00DB36BA" w:rsidRPr="004C7BF2">
        <w:rPr>
          <w:sz w:val="28"/>
        </w:rPr>
        <w:t>№210-ФЗ</w:t>
      </w:r>
      <w:r w:rsidR="00DB36BA" w:rsidRPr="004C7BF2">
        <w:rPr>
          <w:spacing w:val="28"/>
          <w:sz w:val="28"/>
        </w:rPr>
        <w:t xml:space="preserve"> </w:t>
      </w:r>
      <w:r w:rsidR="00DB36BA" w:rsidRPr="004C7BF2">
        <w:rPr>
          <w:sz w:val="28"/>
        </w:rPr>
        <w:t>«Об</w:t>
      </w:r>
      <w:r w:rsidR="00DB36BA" w:rsidRPr="004C7BF2">
        <w:rPr>
          <w:spacing w:val="25"/>
          <w:sz w:val="28"/>
        </w:rPr>
        <w:t xml:space="preserve"> </w:t>
      </w:r>
      <w:r w:rsidR="00DB36BA" w:rsidRPr="004C7BF2">
        <w:rPr>
          <w:sz w:val="28"/>
        </w:rPr>
        <w:t>организации</w:t>
      </w:r>
      <w:r w:rsidR="00DB36BA" w:rsidRPr="004C7BF2">
        <w:rPr>
          <w:spacing w:val="-67"/>
          <w:sz w:val="28"/>
        </w:rPr>
        <w:t xml:space="preserve"> </w:t>
      </w:r>
      <w:r w:rsidR="00DB36BA" w:rsidRPr="004C7BF2">
        <w:rPr>
          <w:sz w:val="28"/>
        </w:rPr>
        <w:t>предоставления</w:t>
      </w:r>
      <w:r w:rsidR="00DB36BA" w:rsidRPr="004C7BF2">
        <w:rPr>
          <w:spacing w:val="-1"/>
          <w:sz w:val="28"/>
        </w:rPr>
        <w:t xml:space="preserve"> </w:t>
      </w:r>
      <w:r w:rsidR="00DB36BA" w:rsidRPr="004C7BF2">
        <w:rPr>
          <w:sz w:val="28"/>
        </w:rPr>
        <w:t>государственных и муниципальных услуг»;</w:t>
      </w:r>
    </w:p>
    <w:p w:rsidR="00250BFD" w:rsidRPr="004C7BF2" w:rsidRDefault="004C7BF2" w:rsidP="004C7BF2">
      <w:pPr>
        <w:tabs>
          <w:tab w:val="left" w:pos="1080"/>
        </w:tabs>
        <w:spacing w:line="360" w:lineRule="auto"/>
        <w:rPr>
          <w:sz w:val="28"/>
        </w:rPr>
      </w:pPr>
      <w:r>
        <w:tab/>
        <w:t xml:space="preserve">- </w:t>
      </w:r>
      <w:hyperlink r:id="rId13">
        <w:r w:rsidR="00DB36BA" w:rsidRPr="004C7BF2">
          <w:rPr>
            <w:sz w:val="28"/>
          </w:rPr>
          <w:t>постановлением</w:t>
        </w:r>
        <w:r w:rsidR="00DB36BA" w:rsidRPr="004C7BF2">
          <w:rPr>
            <w:spacing w:val="13"/>
            <w:sz w:val="28"/>
          </w:rPr>
          <w:t xml:space="preserve"> </w:t>
        </w:r>
      </w:hyperlink>
      <w:r w:rsidR="00DB36BA" w:rsidRPr="004C7BF2">
        <w:rPr>
          <w:sz w:val="28"/>
        </w:rPr>
        <w:t>Правительства</w:t>
      </w:r>
      <w:r w:rsidR="00DB36BA" w:rsidRPr="004C7BF2">
        <w:rPr>
          <w:spacing w:val="11"/>
          <w:sz w:val="28"/>
        </w:rPr>
        <w:t xml:space="preserve"> </w:t>
      </w:r>
      <w:r w:rsidR="00DB36BA" w:rsidRPr="004C7BF2">
        <w:rPr>
          <w:sz w:val="28"/>
        </w:rPr>
        <w:t>Российской</w:t>
      </w:r>
      <w:r w:rsidR="00DB36BA" w:rsidRPr="004C7BF2">
        <w:rPr>
          <w:spacing w:val="13"/>
          <w:sz w:val="28"/>
        </w:rPr>
        <w:t xml:space="preserve"> </w:t>
      </w:r>
      <w:r w:rsidR="00DB36BA" w:rsidRPr="004C7BF2">
        <w:rPr>
          <w:sz w:val="28"/>
        </w:rPr>
        <w:t>Федерации</w:t>
      </w:r>
      <w:r w:rsidR="00DB36BA" w:rsidRPr="004C7BF2">
        <w:rPr>
          <w:spacing w:val="12"/>
          <w:sz w:val="28"/>
        </w:rPr>
        <w:t xml:space="preserve"> </w:t>
      </w:r>
      <w:r w:rsidR="00DB36BA" w:rsidRPr="004C7BF2">
        <w:rPr>
          <w:sz w:val="28"/>
        </w:rPr>
        <w:t>от</w:t>
      </w:r>
      <w:r w:rsidR="00DB36BA" w:rsidRPr="004C7BF2">
        <w:rPr>
          <w:spacing w:val="11"/>
          <w:sz w:val="28"/>
        </w:rPr>
        <w:t xml:space="preserve"> </w:t>
      </w:r>
      <w:r w:rsidR="00DB36BA" w:rsidRPr="004C7BF2">
        <w:rPr>
          <w:sz w:val="28"/>
        </w:rPr>
        <w:t>01.11.2012</w:t>
      </w:r>
    </w:p>
    <w:p w:rsidR="00250BFD" w:rsidRDefault="00DB36BA" w:rsidP="004C7BF2">
      <w:pPr>
        <w:pStyle w:val="a3"/>
        <w:spacing w:line="360" w:lineRule="auto"/>
        <w:jc w:val="left"/>
      </w:pPr>
      <w:r>
        <w:t>№1119</w:t>
      </w:r>
      <w:r>
        <w:rPr>
          <w:spacing w:val="15"/>
        </w:rPr>
        <w:t xml:space="preserve"> </w:t>
      </w:r>
      <w:r>
        <w:t>«Об</w:t>
      </w:r>
      <w:r>
        <w:rPr>
          <w:spacing w:val="16"/>
        </w:rPr>
        <w:t xml:space="preserve"> </w:t>
      </w:r>
      <w:r>
        <w:t>утверждении</w:t>
      </w:r>
      <w:r>
        <w:rPr>
          <w:spacing w:val="15"/>
        </w:rPr>
        <w:t xml:space="preserve"> </w:t>
      </w:r>
      <w:r>
        <w:t>требований</w:t>
      </w:r>
      <w:r>
        <w:rPr>
          <w:spacing w:val="15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защите</w:t>
      </w:r>
      <w:r>
        <w:rPr>
          <w:spacing w:val="14"/>
        </w:rPr>
        <w:t xml:space="preserve"> </w:t>
      </w:r>
      <w:r>
        <w:t>персональных</w:t>
      </w:r>
      <w:r>
        <w:rPr>
          <w:spacing w:val="14"/>
        </w:rPr>
        <w:t xml:space="preserve"> </w:t>
      </w:r>
      <w:r>
        <w:t>данных</w:t>
      </w:r>
      <w:r>
        <w:rPr>
          <w:spacing w:val="14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обработке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данных»;</w:t>
      </w:r>
    </w:p>
    <w:p w:rsidR="00250BFD" w:rsidRDefault="005A407C" w:rsidP="004C7BF2">
      <w:pPr>
        <w:pStyle w:val="a4"/>
        <w:numPr>
          <w:ilvl w:val="0"/>
          <w:numId w:val="1"/>
        </w:numPr>
        <w:tabs>
          <w:tab w:val="left" w:pos="1080"/>
        </w:tabs>
        <w:spacing w:line="360" w:lineRule="auto"/>
        <w:ind w:left="1079" w:hanging="181"/>
        <w:jc w:val="left"/>
        <w:rPr>
          <w:sz w:val="28"/>
        </w:rPr>
      </w:pPr>
      <w:hyperlink r:id="rId14">
        <w:r w:rsidR="00DB36BA">
          <w:rPr>
            <w:sz w:val="28"/>
          </w:rPr>
          <w:t>постановлением</w:t>
        </w:r>
        <w:r w:rsidR="00DB36BA">
          <w:rPr>
            <w:spacing w:val="13"/>
            <w:sz w:val="28"/>
          </w:rPr>
          <w:t xml:space="preserve"> </w:t>
        </w:r>
      </w:hyperlink>
      <w:r w:rsidR="00DB36BA">
        <w:rPr>
          <w:sz w:val="28"/>
        </w:rPr>
        <w:t>Правительства</w:t>
      </w:r>
      <w:r w:rsidR="00DB36BA">
        <w:rPr>
          <w:spacing w:val="11"/>
          <w:sz w:val="28"/>
        </w:rPr>
        <w:t xml:space="preserve"> </w:t>
      </w:r>
      <w:r w:rsidR="00DB36BA">
        <w:rPr>
          <w:sz w:val="28"/>
        </w:rPr>
        <w:t>Российской</w:t>
      </w:r>
      <w:r w:rsidR="00DB36BA">
        <w:rPr>
          <w:spacing w:val="12"/>
          <w:sz w:val="28"/>
        </w:rPr>
        <w:t xml:space="preserve"> </w:t>
      </w:r>
      <w:r w:rsidR="00DB36BA">
        <w:rPr>
          <w:sz w:val="28"/>
        </w:rPr>
        <w:t>Федерации</w:t>
      </w:r>
      <w:r w:rsidR="00DB36BA">
        <w:rPr>
          <w:spacing w:val="12"/>
          <w:sz w:val="28"/>
        </w:rPr>
        <w:t xml:space="preserve"> </w:t>
      </w:r>
      <w:r w:rsidR="00DB36BA">
        <w:rPr>
          <w:sz w:val="28"/>
        </w:rPr>
        <w:t>от</w:t>
      </w:r>
      <w:r w:rsidR="00DB36BA">
        <w:rPr>
          <w:spacing w:val="11"/>
          <w:sz w:val="28"/>
        </w:rPr>
        <w:t xml:space="preserve"> </w:t>
      </w:r>
      <w:r w:rsidR="00DB36BA">
        <w:rPr>
          <w:sz w:val="28"/>
        </w:rPr>
        <w:t>15.09.2008</w:t>
      </w:r>
    </w:p>
    <w:p w:rsidR="00250BFD" w:rsidRDefault="00DB36BA" w:rsidP="004C7BF2">
      <w:pPr>
        <w:pStyle w:val="a3"/>
        <w:spacing w:before="1" w:line="360" w:lineRule="auto"/>
        <w:ind w:right="112"/>
      </w:pPr>
      <w:r>
        <w:t>№687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7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автоматизации";</w:t>
      </w:r>
    </w:p>
    <w:p w:rsidR="00250BFD" w:rsidRPr="004C7BF2" w:rsidRDefault="004C7BF2" w:rsidP="004C7BF2">
      <w:pPr>
        <w:tabs>
          <w:tab w:val="left" w:pos="1080"/>
        </w:tabs>
        <w:spacing w:line="360" w:lineRule="auto"/>
        <w:rPr>
          <w:sz w:val="28"/>
        </w:rPr>
      </w:pPr>
      <w:r>
        <w:tab/>
        <w:t xml:space="preserve">- </w:t>
      </w:r>
      <w:hyperlink r:id="rId15">
        <w:r w:rsidR="00DB36BA" w:rsidRPr="004C7BF2">
          <w:rPr>
            <w:sz w:val="28"/>
          </w:rPr>
          <w:t>постановлением</w:t>
        </w:r>
        <w:r w:rsidR="00DB36BA" w:rsidRPr="004C7BF2">
          <w:rPr>
            <w:spacing w:val="13"/>
            <w:sz w:val="28"/>
          </w:rPr>
          <w:t xml:space="preserve"> </w:t>
        </w:r>
      </w:hyperlink>
      <w:r w:rsidR="00DB36BA" w:rsidRPr="004C7BF2">
        <w:rPr>
          <w:sz w:val="28"/>
        </w:rPr>
        <w:t>Правительства</w:t>
      </w:r>
      <w:r w:rsidR="00DB36BA" w:rsidRPr="004C7BF2">
        <w:rPr>
          <w:spacing w:val="11"/>
          <w:sz w:val="28"/>
        </w:rPr>
        <w:t xml:space="preserve"> </w:t>
      </w:r>
      <w:r w:rsidR="00DB36BA" w:rsidRPr="004C7BF2">
        <w:rPr>
          <w:sz w:val="28"/>
        </w:rPr>
        <w:t>Российской</w:t>
      </w:r>
      <w:r w:rsidR="00DB36BA" w:rsidRPr="004C7BF2">
        <w:rPr>
          <w:spacing w:val="13"/>
          <w:sz w:val="28"/>
        </w:rPr>
        <w:t xml:space="preserve"> </w:t>
      </w:r>
      <w:r w:rsidR="00DB36BA" w:rsidRPr="004C7BF2">
        <w:rPr>
          <w:sz w:val="28"/>
        </w:rPr>
        <w:t>Федерации</w:t>
      </w:r>
      <w:r w:rsidR="00DB36BA" w:rsidRPr="004C7BF2">
        <w:rPr>
          <w:spacing w:val="12"/>
          <w:sz w:val="28"/>
        </w:rPr>
        <w:t xml:space="preserve"> </w:t>
      </w:r>
      <w:r w:rsidR="00DB36BA" w:rsidRPr="004C7BF2">
        <w:rPr>
          <w:sz w:val="28"/>
        </w:rPr>
        <w:t>от</w:t>
      </w:r>
      <w:r w:rsidR="00DB36BA" w:rsidRPr="004C7BF2">
        <w:rPr>
          <w:spacing w:val="11"/>
          <w:sz w:val="28"/>
        </w:rPr>
        <w:t xml:space="preserve"> </w:t>
      </w:r>
      <w:r w:rsidR="00DB36BA" w:rsidRPr="004C7BF2">
        <w:rPr>
          <w:sz w:val="28"/>
        </w:rPr>
        <w:t>21.03.2012</w:t>
      </w:r>
    </w:p>
    <w:p w:rsidR="00250BFD" w:rsidRDefault="00DB36BA" w:rsidP="004C7BF2">
      <w:pPr>
        <w:pStyle w:val="a3"/>
        <w:spacing w:before="1" w:line="360" w:lineRule="auto"/>
        <w:ind w:right="104"/>
      </w:pPr>
      <w:r>
        <w:t>№211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lastRenderedPageBreak/>
        <w:t>выполнения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</w:t>
      </w:r>
      <w:r>
        <w:rPr>
          <w:spacing w:val="-67"/>
        </w:rPr>
        <w:t xml:space="preserve"> </w:t>
      </w:r>
      <w:r>
        <w:t>персональных данных» и принятыми в соответствии с ним 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актами».</w:t>
      </w:r>
    </w:p>
    <w:p w:rsidR="00250BFD" w:rsidRDefault="00DB36BA" w:rsidP="004C7BF2">
      <w:pPr>
        <w:pStyle w:val="a3"/>
        <w:tabs>
          <w:tab w:val="left" w:pos="6737"/>
        </w:tabs>
        <w:spacing w:before="1" w:line="360" w:lineRule="auto"/>
        <w:ind w:right="106" w:firstLine="707"/>
      </w:pPr>
      <w:r>
        <w:t>Настоящей</w:t>
      </w:r>
      <w:r>
        <w:rPr>
          <w:spacing w:val="1"/>
        </w:rPr>
        <w:t xml:space="preserve"> </w:t>
      </w:r>
      <w:r>
        <w:t>Политикой</w:t>
      </w:r>
      <w:r>
        <w:rPr>
          <w:spacing w:val="1"/>
        </w:rPr>
        <w:t xml:space="preserve"> </w:t>
      </w:r>
      <w:r>
        <w:t>регулируются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proofErr w:type="spellStart"/>
      <w:r w:rsidR="004C7BF2">
        <w:t>Кстининского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Кирово-</w:t>
      </w:r>
      <w:r w:rsidR="00857A31">
        <w:t>Чепецкого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информационно-телекоммуникационной</w:t>
      </w:r>
      <w:r w:rsidR="004C7BF2">
        <w:t xml:space="preserve"> с</w:t>
      </w:r>
      <w:r>
        <w:t>ети</w:t>
      </w:r>
      <w:r w:rsidR="004C7BF2">
        <w:t xml:space="preserve"> </w:t>
      </w:r>
      <w:r>
        <w:t>Интернет</w:t>
      </w:r>
      <w:r>
        <w:rPr>
          <w:spacing w:val="38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без</w:t>
      </w:r>
      <w:r>
        <w:rPr>
          <w:spacing w:val="-68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средств.</w:t>
      </w:r>
    </w:p>
    <w:p w:rsidR="00250BFD" w:rsidRDefault="00DB36BA" w:rsidP="004C7BF2">
      <w:pPr>
        <w:pStyle w:val="a3"/>
        <w:spacing w:before="117" w:line="360" w:lineRule="auto"/>
        <w:ind w:right="104" w:firstLine="707"/>
      </w:pP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употребляются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значениях,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hyperlink r:id="rId16">
        <w:r>
          <w:t>Федеральным</w:t>
        </w:r>
        <w:r>
          <w:rPr>
            <w:spacing w:val="1"/>
          </w:rPr>
          <w:t xml:space="preserve"> </w:t>
        </w:r>
        <w:r>
          <w:t>законом</w:t>
        </w:r>
      </w:hyperlink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№152-ФЗ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данных».</w:t>
      </w:r>
    </w:p>
    <w:p w:rsidR="00250BFD" w:rsidRDefault="00DB36BA" w:rsidP="004C7BF2">
      <w:pPr>
        <w:pStyle w:val="a3"/>
        <w:spacing w:line="360" w:lineRule="auto"/>
        <w:ind w:right="112" w:firstLine="707"/>
      </w:pPr>
      <w:r>
        <w:t>Настоящая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обработки</w:t>
      </w:r>
      <w:r>
        <w:rPr>
          <w:spacing w:val="56"/>
        </w:rPr>
        <w:t xml:space="preserve"> </w:t>
      </w:r>
      <w:r>
        <w:t>персональных</w:t>
      </w:r>
      <w:r>
        <w:rPr>
          <w:spacing w:val="57"/>
        </w:rPr>
        <w:t xml:space="preserve"> </w:t>
      </w:r>
      <w:r>
        <w:t>данных</w:t>
      </w:r>
      <w:r>
        <w:rPr>
          <w:spacing w:val="56"/>
        </w:rPr>
        <w:t xml:space="preserve"> </w:t>
      </w:r>
      <w:r>
        <w:t>работников</w:t>
      </w:r>
      <w:r>
        <w:rPr>
          <w:spacing w:val="58"/>
        </w:rPr>
        <w:t xml:space="preserve"> </w:t>
      </w:r>
      <w:r>
        <w:t>Администрации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иных</w:t>
      </w:r>
      <w:r>
        <w:rPr>
          <w:spacing w:val="59"/>
        </w:rPr>
        <w:t xml:space="preserve"> </w:t>
      </w:r>
      <w:r>
        <w:t>лиц,</w:t>
      </w:r>
      <w:r>
        <w:rPr>
          <w:spacing w:val="-68"/>
        </w:rPr>
        <w:t xml:space="preserve"> </w:t>
      </w:r>
      <w:r>
        <w:t>чьи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обрабатываются</w:t>
      </w:r>
      <w:r>
        <w:rPr>
          <w:spacing w:val="1"/>
        </w:rPr>
        <w:t xml:space="preserve"> </w:t>
      </w:r>
      <w:r>
        <w:t>Администрацией,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 защиты прав и свобод человека и гражданина при обработке его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неприкосновенность</w:t>
      </w:r>
      <w:r>
        <w:rPr>
          <w:spacing w:val="1"/>
        </w:rPr>
        <w:t xml:space="preserve"> </w:t>
      </w:r>
      <w:r>
        <w:t>частной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личную</w:t>
      </w:r>
      <w:r>
        <w:rPr>
          <w:spacing w:val="-1"/>
        </w:rPr>
        <w:t xml:space="preserve"> </w:t>
      </w:r>
      <w:r>
        <w:t>и семейную</w:t>
      </w:r>
      <w:r>
        <w:rPr>
          <w:spacing w:val="-1"/>
        </w:rPr>
        <w:t xml:space="preserve"> </w:t>
      </w:r>
      <w:r>
        <w:t>тайну.</w:t>
      </w:r>
    </w:p>
    <w:p w:rsidR="00250BFD" w:rsidRDefault="00DB36BA" w:rsidP="004C7BF2">
      <w:pPr>
        <w:pStyle w:val="a4"/>
        <w:numPr>
          <w:ilvl w:val="1"/>
          <w:numId w:val="2"/>
        </w:numPr>
        <w:tabs>
          <w:tab w:val="left" w:pos="1387"/>
        </w:tabs>
        <w:spacing w:line="360" w:lineRule="auto"/>
        <w:ind w:right="115" w:firstLine="707"/>
        <w:jc w:val="both"/>
        <w:rPr>
          <w:sz w:val="28"/>
        </w:rPr>
      </w:pPr>
      <w:r>
        <w:rPr>
          <w:sz w:val="28"/>
        </w:rPr>
        <w:t>Обработка персональных данных в Администрации основана 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принципах:</w:t>
      </w:r>
    </w:p>
    <w:p w:rsidR="00250BFD" w:rsidRDefault="00DB36BA" w:rsidP="004C7BF2">
      <w:pPr>
        <w:pStyle w:val="a3"/>
        <w:spacing w:line="360" w:lineRule="auto"/>
        <w:ind w:left="720" w:right="115"/>
      </w:pPr>
      <w:r>
        <w:t>обработка должна осуществляться на законной и справедливой основе;</w:t>
      </w:r>
      <w:r>
        <w:rPr>
          <w:spacing w:val="1"/>
        </w:rPr>
        <w:t xml:space="preserve"> </w:t>
      </w:r>
      <w:r>
        <w:t>обработка</w:t>
      </w:r>
      <w:r>
        <w:rPr>
          <w:spacing w:val="20"/>
        </w:rPr>
        <w:t xml:space="preserve"> </w:t>
      </w:r>
      <w:r>
        <w:t>персональных</w:t>
      </w:r>
      <w:r>
        <w:rPr>
          <w:spacing w:val="20"/>
        </w:rPr>
        <w:t xml:space="preserve"> </w:t>
      </w:r>
      <w:r>
        <w:t>данных</w:t>
      </w:r>
      <w:r>
        <w:rPr>
          <w:spacing w:val="18"/>
        </w:rPr>
        <w:t xml:space="preserve"> </w:t>
      </w:r>
      <w:r>
        <w:t>должна</w:t>
      </w:r>
      <w:r>
        <w:rPr>
          <w:spacing w:val="19"/>
        </w:rPr>
        <w:t xml:space="preserve"> </w:t>
      </w:r>
      <w:r>
        <w:t>ограничиваться</w:t>
      </w:r>
      <w:r>
        <w:rPr>
          <w:spacing w:val="20"/>
        </w:rPr>
        <w:t xml:space="preserve"> </w:t>
      </w:r>
      <w:r>
        <w:t>достижением</w:t>
      </w:r>
    </w:p>
    <w:p w:rsidR="00250BFD" w:rsidRDefault="00DB36BA" w:rsidP="004C7BF2">
      <w:pPr>
        <w:pStyle w:val="a3"/>
        <w:spacing w:line="360" w:lineRule="auto"/>
        <w:ind w:right="113"/>
      </w:pPr>
      <w:r>
        <w:t>конкретных,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совместимая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сбора</w:t>
      </w:r>
      <w:r>
        <w:rPr>
          <w:spacing w:val="-67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данных;</w:t>
      </w:r>
    </w:p>
    <w:p w:rsidR="00250BFD" w:rsidRDefault="00DB36BA" w:rsidP="004C7BF2">
      <w:pPr>
        <w:pStyle w:val="a3"/>
        <w:spacing w:line="360" w:lineRule="auto"/>
        <w:ind w:right="112" w:firstLine="598"/>
      </w:pPr>
      <w:r>
        <w:t>соответствия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обрабатываемых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целям</w:t>
      </w:r>
      <w:r>
        <w:rPr>
          <w:spacing w:val="-4"/>
        </w:rPr>
        <w:t xml:space="preserve"> </w:t>
      </w:r>
      <w:r>
        <w:t>обработки персональных</w:t>
      </w:r>
      <w:r>
        <w:rPr>
          <w:spacing w:val="-4"/>
        </w:rPr>
        <w:t xml:space="preserve"> </w:t>
      </w:r>
      <w:r>
        <w:t>данных;</w:t>
      </w:r>
    </w:p>
    <w:p w:rsidR="00250BFD" w:rsidRDefault="00DB36BA" w:rsidP="004C7BF2">
      <w:pPr>
        <w:pStyle w:val="a3"/>
        <w:spacing w:line="360" w:lineRule="auto"/>
        <w:ind w:right="113" w:firstLine="598"/>
      </w:pPr>
      <w:r>
        <w:t>точности персональных данных, их актуальности и достаточности 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избыточных по отношению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целям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персональных данных;</w:t>
      </w:r>
    </w:p>
    <w:p w:rsidR="00250BFD" w:rsidRDefault="00DB36BA" w:rsidP="004C7BF2">
      <w:pPr>
        <w:pStyle w:val="a3"/>
        <w:spacing w:line="360" w:lineRule="auto"/>
        <w:ind w:right="114" w:firstLine="598"/>
      </w:pPr>
      <w:r>
        <w:t>запрета объединения баз данных, содержащих персональных данные,</w:t>
      </w:r>
      <w:r>
        <w:rPr>
          <w:spacing w:val="1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совместимых между</w:t>
      </w:r>
      <w:r>
        <w:rPr>
          <w:spacing w:val="-5"/>
        </w:rPr>
        <w:t xml:space="preserve"> </w:t>
      </w:r>
      <w:r>
        <w:t>собой;</w:t>
      </w:r>
    </w:p>
    <w:p w:rsidR="00250BFD" w:rsidRDefault="00DB36BA" w:rsidP="004C7BF2">
      <w:pPr>
        <w:pStyle w:val="a3"/>
        <w:spacing w:line="360" w:lineRule="auto"/>
        <w:ind w:right="105" w:firstLine="598"/>
      </w:pPr>
      <w:r>
        <w:t>осуществления хранения персональных данных в форме, позволяющей</w:t>
      </w:r>
      <w:r>
        <w:rPr>
          <w:spacing w:val="1"/>
        </w:rPr>
        <w:t xml:space="preserve"> </w:t>
      </w:r>
      <w:r>
        <w:lastRenderedPageBreak/>
        <w:t>определить субъекта персональных данных, не дольше чем этого требуют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персональных</w:t>
      </w:r>
      <w:r>
        <w:rPr>
          <w:spacing w:val="-67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законодательством.</w:t>
      </w:r>
      <w:r>
        <w:rPr>
          <w:spacing w:val="1"/>
        </w:rPr>
        <w:t xml:space="preserve"> </w:t>
      </w:r>
      <w:r>
        <w:t>Обрабатываемые</w:t>
      </w:r>
      <w:r>
        <w:rPr>
          <w:spacing w:val="-67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уничтожению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обезличиванию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утраты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законодательством.</w:t>
      </w:r>
    </w:p>
    <w:p w:rsidR="00250BFD" w:rsidRDefault="00DB36BA" w:rsidP="004C7BF2">
      <w:pPr>
        <w:pStyle w:val="a4"/>
        <w:numPr>
          <w:ilvl w:val="1"/>
          <w:numId w:val="2"/>
        </w:numPr>
        <w:tabs>
          <w:tab w:val="left" w:pos="1323"/>
        </w:tabs>
        <w:spacing w:line="360" w:lineRule="auto"/>
        <w:ind w:left="1322" w:hanging="493"/>
        <w:jc w:val="both"/>
        <w:rPr>
          <w:sz w:val="28"/>
        </w:rPr>
      </w:pPr>
      <w:r>
        <w:rPr>
          <w:sz w:val="28"/>
        </w:rPr>
        <w:t>Целями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являются:</w:t>
      </w:r>
    </w:p>
    <w:p w:rsidR="00250BFD" w:rsidRDefault="00DB36BA" w:rsidP="004C7BF2">
      <w:pPr>
        <w:pStyle w:val="a3"/>
        <w:spacing w:line="360" w:lineRule="auto"/>
        <w:ind w:right="105" w:firstLine="707"/>
      </w:pPr>
      <w:r>
        <w:t>осуществление полномочий по решению вопросов местного значения,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правовыми актами;</w:t>
      </w:r>
    </w:p>
    <w:p w:rsidR="00250BFD" w:rsidRDefault="00DB36BA" w:rsidP="004C7BF2">
      <w:pPr>
        <w:pStyle w:val="a3"/>
        <w:spacing w:line="360" w:lineRule="auto"/>
        <w:ind w:right="113" w:firstLine="598"/>
      </w:pPr>
      <w:proofErr w:type="gramStart"/>
      <w:r>
        <w:t>осуществление</w:t>
      </w:r>
      <w:r>
        <w:rPr>
          <w:spacing w:val="1"/>
        </w:rPr>
        <w:t xml:space="preserve"> </w:t>
      </w:r>
      <w:r>
        <w:t>кадровой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муниципальной службы;</w:t>
      </w:r>
      <w:proofErr w:type="gramEnd"/>
    </w:p>
    <w:p w:rsidR="00250BFD" w:rsidRDefault="00DB36BA" w:rsidP="004C7BF2">
      <w:pPr>
        <w:pStyle w:val="a3"/>
        <w:spacing w:line="360" w:lineRule="auto"/>
        <w:ind w:right="114" w:firstLine="707"/>
      </w:pPr>
      <w:r>
        <w:t>осуществление</w:t>
      </w:r>
      <w:r>
        <w:rPr>
          <w:spacing w:val="1"/>
        </w:rPr>
        <w:t xml:space="preserve"> </w:t>
      </w:r>
      <w:r>
        <w:t>бухгалтерской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 и иных категорий</w:t>
      </w:r>
      <w:r>
        <w:rPr>
          <w:spacing w:val="-3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Администрации;</w:t>
      </w:r>
    </w:p>
    <w:p w:rsidR="00250BFD" w:rsidRDefault="00DB36BA" w:rsidP="004C7BF2">
      <w:pPr>
        <w:pStyle w:val="a3"/>
        <w:spacing w:line="360" w:lineRule="auto"/>
        <w:ind w:right="104" w:firstLine="707"/>
      </w:pPr>
      <w:r>
        <w:t>реализация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гражданско-правовому</w:t>
      </w:r>
      <w:r>
        <w:rPr>
          <w:spacing w:val="1"/>
        </w:rPr>
        <w:t xml:space="preserve"> </w:t>
      </w:r>
      <w:r>
        <w:t>договору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Администрацией;</w:t>
      </w:r>
    </w:p>
    <w:p w:rsidR="00250BFD" w:rsidRDefault="00DB36BA" w:rsidP="004C7BF2">
      <w:pPr>
        <w:pStyle w:val="a3"/>
        <w:spacing w:line="360" w:lineRule="auto"/>
        <w:ind w:left="830"/>
      </w:pPr>
      <w:r>
        <w:t>предоставление</w:t>
      </w:r>
      <w:r>
        <w:rPr>
          <w:spacing w:val="-7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услуг.</w:t>
      </w:r>
    </w:p>
    <w:p w:rsidR="00250BFD" w:rsidRDefault="00DB36BA" w:rsidP="004C7BF2">
      <w:pPr>
        <w:pStyle w:val="a4"/>
        <w:numPr>
          <w:ilvl w:val="1"/>
          <w:numId w:val="2"/>
        </w:numPr>
        <w:tabs>
          <w:tab w:val="left" w:pos="1466"/>
        </w:tabs>
        <w:spacing w:line="360" w:lineRule="auto"/>
        <w:ind w:right="111" w:firstLine="707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 субъектов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персональных данных:</w:t>
      </w:r>
    </w:p>
    <w:p w:rsidR="00250BFD" w:rsidRDefault="00DB36BA" w:rsidP="004C7BF2">
      <w:pPr>
        <w:pStyle w:val="a3"/>
        <w:spacing w:line="360" w:lineRule="auto"/>
        <w:ind w:right="106" w:firstLine="707"/>
      </w:pPr>
      <w:r>
        <w:t>граждан, состоящих с Администрацией в отношениях, регулируемых</w:t>
      </w:r>
      <w:r>
        <w:rPr>
          <w:spacing w:val="1"/>
        </w:rPr>
        <w:t xml:space="preserve"> </w:t>
      </w:r>
      <w:r>
        <w:t>трудовым законодательством, законодательством о муниципальной службе, и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близких</w:t>
      </w:r>
      <w:r>
        <w:rPr>
          <w:spacing w:val="-3"/>
        </w:rPr>
        <w:t xml:space="preserve"> </w:t>
      </w:r>
      <w:r>
        <w:t>родственников;</w:t>
      </w:r>
    </w:p>
    <w:p w:rsidR="00250BFD" w:rsidRDefault="00DB36BA" w:rsidP="004C7BF2">
      <w:pPr>
        <w:pStyle w:val="a3"/>
        <w:spacing w:line="360" w:lineRule="auto"/>
        <w:ind w:right="113" w:firstLine="707"/>
      </w:pPr>
      <w:r>
        <w:t>граждан,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претендентами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вакантных</w:t>
      </w:r>
      <w:r>
        <w:rPr>
          <w:spacing w:val="-67"/>
        </w:rPr>
        <w:t xml:space="preserve"> </w:t>
      </w:r>
      <w:r>
        <w:t>должностей</w:t>
      </w:r>
      <w:r>
        <w:rPr>
          <w:spacing w:val="-1"/>
        </w:rPr>
        <w:t xml:space="preserve"> </w:t>
      </w:r>
      <w:r>
        <w:t>Администрации;</w:t>
      </w:r>
    </w:p>
    <w:p w:rsidR="00250BFD" w:rsidRDefault="00DB36BA" w:rsidP="004C7BF2">
      <w:pPr>
        <w:pStyle w:val="a3"/>
        <w:spacing w:line="360" w:lineRule="auto"/>
        <w:ind w:right="111" w:firstLine="707"/>
      </w:pPr>
      <w:r>
        <w:t>граждан,</w:t>
      </w:r>
      <w:r>
        <w:rPr>
          <w:spacing w:val="1"/>
        </w:rPr>
        <w:t xml:space="preserve"> </w:t>
      </w:r>
      <w:r>
        <w:t>претендующих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кадровый</w:t>
      </w:r>
      <w:r>
        <w:rPr>
          <w:spacing w:val="1"/>
        </w:rPr>
        <w:t xml:space="preserve"> </w:t>
      </w:r>
      <w:r>
        <w:t>резерв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вакантных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службы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Администрации;</w:t>
      </w:r>
    </w:p>
    <w:p w:rsidR="00250BFD" w:rsidRDefault="00DB36BA" w:rsidP="004C7BF2">
      <w:pPr>
        <w:pStyle w:val="a3"/>
        <w:spacing w:line="360" w:lineRule="auto"/>
        <w:ind w:right="103" w:firstLine="707"/>
      </w:pPr>
      <w:r>
        <w:t>граждан, обращающихся в Администрацию и к должностным лицам</w:t>
      </w:r>
      <w:r>
        <w:rPr>
          <w:spacing w:val="1"/>
        </w:rPr>
        <w:t xml:space="preserve"> </w:t>
      </w:r>
      <w:r>
        <w:t xml:space="preserve">Администрации в соответствии с </w:t>
      </w:r>
      <w:hyperlink r:id="rId17">
        <w:r>
          <w:t xml:space="preserve">Федеральным законом </w:t>
        </w:r>
      </w:hyperlink>
      <w:r>
        <w:t>от 02.05.2006 №59-</w:t>
      </w:r>
      <w:r>
        <w:rPr>
          <w:spacing w:val="1"/>
        </w:rPr>
        <w:t xml:space="preserve"> </w:t>
      </w:r>
      <w:r>
        <w:t>ФЗ</w:t>
      </w:r>
      <w:r>
        <w:rPr>
          <w:spacing w:val="-3"/>
        </w:rPr>
        <w:t xml:space="preserve"> </w:t>
      </w:r>
      <w:r>
        <w:t>"О</w:t>
      </w:r>
      <w:r>
        <w:rPr>
          <w:spacing w:val="-3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обращений</w:t>
      </w:r>
      <w:r>
        <w:rPr>
          <w:spacing w:val="-3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Федерации";</w:t>
      </w:r>
    </w:p>
    <w:p w:rsidR="00250BFD" w:rsidRDefault="00DB36BA" w:rsidP="004C7BF2">
      <w:pPr>
        <w:pStyle w:val="a3"/>
        <w:spacing w:line="360" w:lineRule="auto"/>
        <w:ind w:right="108" w:firstLine="707"/>
      </w:pPr>
      <w:r>
        <w:t>граждан,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гражданско-правового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lastRenderedPageBreak/>
        <w:t>Администрацией;</w:t>
      </w:r>
    </w:p>
    <w:p w:rsidR="00250BFD" w:rsidRDefault="00DB36BA" w:rsidP="004C7BF2">
      <w:pPr>
        <w:pStyle w:val="a3"/>
        <w:spacing w:line="360" w:lineRule="auto"/>
        <w:ind w:right="112" w:firstLine="707"/>
      </w:pPr>
      <w:r>
        <w:t>граждан,</w:t>
      </w:r>
      <w:r>
        <w:rPr>
          <w:spacing w:val="1"/>
        </w:rPr>
        <w:t xml:space="preserve"> </w:t>
      </w:r>
      <w:r>
        <w:t>обращающихся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муниципальных услуг.</w:t>
      </w:r>
    </w:p>
    <w:p w:rsidR="00250BFD" w:rsidRDefault="00DB36BA" w:rsidP="004C7BF2">
      <w:pPr>
        <w:pStyle w:val="a4"/>
        <w:numPr>
          <w:ilvl w:val="1"/>
          <w:numId w:val="2"/>
        </w:numPr>
        <w:tabs>
          <w:tab w:val="left" w:pos="1620"/>
        </w:tabs>
        <w:spacing w:line="360" w:lineRule="auto"/>
        <w:ind w:right="111" w:firstLine="736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их самим субъектом персональных данных, на основании 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РФ.</w:t>
      </w:r>
    </w:p>
    <w:p w:rsidR="00250BFD" w:rsidRDefault="00DB36BA" w:rsidP="004C7BF2">
      <w:pPr>
        <w:pStyle w:val="a4"/>
        <w:numPr>
          <w:ilvl w:val="1"/>
          <w:numId w:val="2"/>
        </w:numPr>
        <w:tabs>
          <w:tab w:val="left" w:pos="1754"/>
        </w:tabs>
        <w:spacing w:line="360" w:lineRule="auto"/>
        <w:ind w:right="104" w:firstLine="707"/>
        <w:jc w:val="both"/>
        <w:rPr>
          <w:sz w:val="28"/>
        </w:rPr>
      </w:pPr>
      <w:r>
        <w:rPr>
          <w:sz w:val="28"/>
        </w:rPr>
        <w:t>Субъект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предусмотренными</w:t>
      </w:r>
      <w:r>
        <w:rPr>
          <w:spacing w:val="1"/>
          <w:sz w:val="28"/>
        </w:rPr>
        <w:t xml:space="preserve"> </w:t>
      </w:r>
      <w:hyperlink r:id="rId18">
        <w:r>
          <w:rPr>
            <w:sz w:val="28"/>
          </w:rPr>
          <w:t>Федеральным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законом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27.07.2006</w:t>
      </w:r>
      <w:r>
        <w:rPr>
          <w:spacing w:val="1"/>
          <w:sz w:val="28"/>
        </w:rPr>
        <w:t xml:space="preserve"> </w:t>
      </w:r>
      <w:r>
        <w:rPr>
          <w:sz w:val="28"/>
        </w:rPr>
        <w:t>№152-ФЗ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данных».</w:t>
      </w:r>
    </w:p>
    <w:p w:rsidR="00250BFD" w:rsidRDefault="00DB36BA" w:rsidP="004C7BF2">
      <w:pPr>
        <w:pStyle w:val="a4"/>
        <w:numPr>
          <w:ilvl w:val="1"/>
          <w:numId w:val="2"/>
        </w:numPr>
        <w:tabs>
          <w:tab w:val="left" w:pos="1447"/>
        </w:tabs>
        <w:spacing w:line="360" w:lineRule="auto"/>
        <w:ind w:right="105" w:firstLine="707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250BFD" w:rsidRDefault="00250BFD" w:rsidP="004C7BF2">
      <w:pPr>
        <w:pStyle w:val="a3"/>
        <w:spacing w:line="360" w:lineRule="auto"/>
        <w:ind w:left="0"/>
        <w:jc w:val="left"/>
      </w:pPr>
    </w:p>
    <w:p w:rsidR="00250BFD" w:rsidRDefault="00DB36BA" w:rsidP="004C7BF2">
      <w:pPr>
        <w:pStyle w:val="1"/>
        <w:numPr>
          <w:ilvl w:val="0"/>
          <w:numId w:val="2"/>
        </w:numPr>
        <w:tabs>
          <w:tab w:val="left" w:pos="1178"/>
        </w:tabs>
        <w:spacing w:line="360" w:lineRule="auto"/>
        <w:ind w:left="122" w:right="112" w:firstLine="707"/>
        <w:jc w:val="both"/>
      </w:pPr>
      <w:r>
        <w:t>Требования к обработке персональных данных и их передаче</w:t>
      </w:r>
      <w:r>
        <w:rPr>
          <w:spacing w:val="1"/>
        </w:rPr>
        <w:t xml:space="preserve"> </w:t>
      </w:r>
      <w:r>
        <w:t>третьим</w:t>
      </w:r>
      <w:r>
        <w:rPr>
          <w:spacing w:val="-3"/>
        </w:rPr>
        <w:t xml:space="preserve"> </w:t>
      </w:r>
      <w:r>
        <w:t>лицам</w:t>
      </w:r>
    </w:p>
    <w:p w:rsidR="00250BFD" w:rsidRDefault="00DB36BA" w:rsidP="004C7BF2">
      <w:pPr>
        <w:pStyle w:val="a4"/>
        <w:numPr>
          <w:ilvl w:val="1"/>
          <w:numId w:val="2"/>
        </w:numPr>
        <w:tabs>
          <w:tab w:val="left" w:pos="1655"/>
        </w:tabs>
        <w:spacing w:line="360" w:lineRule="auto"/>
        <w:ind w:right="105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hyperlink r:id="rId19">
        <w:r>
          <w:rPr>
            <w:sz w:val="28"/>
          </w:rPr>
          <w:t>Конституцией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hyperlink r:id="rId20">
        <w:r>
          <w:rPr>
            <w:sz w:val="28"/>
          </w:rPr>
          <w:t>Федеральным</w:t>
        </w:r>
      </w:hyperlink>
      <w:r>
        <w:rPr>
          <w:spacing w:val="1"/>
          <w:sz w:val="28"/>
        </w:rPr>
        <w:t xml:space="preserve"> </w:t>
      </w:r>
      <w:hyperlink r:id="rId21">
        <w:r>
          <w:rPr>
            <w:sz w:val="28"/>
          </w:rPr>
          <w:t>законом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27.07.2006</w:t>
      </w:r>
      <w:r>
        <w:rPr>
          <w:spacing w:val="1"/>
          <w:sz w:val="28"/>
        </w:rPr>
        <w:t xml:space="preserve"> </w:t>
      </w:r>
      <w:r>
        <w:rPr>
          <w:sz w:val="28"/>
        </w:rPr>
        <w:t>№152-ФЗ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данных",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Администрации.</w:t>
      </w:r>
    </w:p>
    <w:p w:rsidR="00250BFD" w:rsidRDefault="00DB36BA" w:rsidP="004C7BF2">
      <w:pPr>
        <w:pStyle w:val="a4"/>
        <w:numPr>
          <w:ilvl w:val="1"/>
          <w:numId w:val="2"/>
        </w:numPr>
        <w:tabs>
          <w:tab w:val="left" w:pos="1646"/>
        </w:tabs>
        <w:spacing w:line="360" w:lineRule="auto"/>
        <w:ind w:right="113" w:firstLine="73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70"/>
          <w:sz w:val="28"/>
        </w:rPr>
        <w:t xml:space="preserve"> </w:t>
      </w:r>
      <w:r>
        <w:rPr>
          <w:sz w:val="28"/>
        </w:rPr>
        <w:t>соблюдаются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требования:</w:t>
      </w:r>
    </w:p>
    <w:p w:rsidR="00250BFD" w:rsidRDefault="00DB36BA" w:rsidP="004C7BF2">
      <w:pPr>
        <w:pStyle w:val="a4"/>
        <w:numPr>
          <w:ilvl w:val="0"/>
          <w:numId w:val="1"/>
        </w:numPr>
        <w:tabs>
          <w:tab w:val="left" w:pos="1022"/>
        </w:tabs>
        <w:spacing w:line="360" w:lineRule="auto"/>
        <w:ind w:right="114" w:firstLine="736"/>
        <w:rPr>
          <w:sz w:val="28"/>
        </w:rPr>
      </w:pPr>
      <w:r>
        <w:rPr>
          <w:sz w:val="28"/>
        </w:rPr>
        <w:t>передача персональных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 третьей стороне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действующего законодательства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РФ;</w:t>
      </w:r>
    </w:p>
    <w:p w:rsidR="00250BFD" w:rsidRDefault="00DB36BA" w:rsidP="004C7BF2">
      <w:pPr>
        <w:pStyle w:val="a4"/>
        <w:numPr>
          <w:ilvl w:val="0"/>
          <w:numId w:val="1"/>
        </w:numPr>
        <w:tabs>
          <w:tab w:val="left" w:pos="1022"/>
        </w:tabs>
        <w:spacing w:line="360" w:lineRule="auto"/>
        <w:ind w:right="114" w:firstLine="736"/>
        <w:rPr>
          <w:sz w:val="28"/>
        </w:rPr>
      </w:pPr>
      <w:r>
        <w:rPr>
          <w:sz w:val="28"/>
        </w:rPr>
        <w:t>третья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 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обработке;</w:t>
      </w:r>
    </w:p>
    <w:p w:rsidR="00250BFD" w:rsidRDefault="00DB36BA" w:rsidP="004C7BF2">
      <w:pPr>
        <w:pStyle w:val="a4"/>
        <w:numPr>
          <w:ilvl w:val="0"/>
          <w:numId w:val="1"/>
        </w:numPr>
        <w:tabs>
          <w:tab w:val="left" w:pos="1022"/>
        </w:tabs>
        <w:spacing w:line="360" w:lineRule="auto"/>
        <w:ind w:right="113" w:firstLine="736"/>
        <w:rPr>
          <w:sz w:val="28"/>
        </w:rPr>
      </w:pP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7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данных.</w:t>
      </w:r>
    </w:p>
    <w:p w:rsidR="00250BFD" w:rsidRDefault="00DB36BA" w:rsidP="004C7BF2">
      <w:pPr>
        <w:pStyle w:val="a3"/>
        <w:spacing w:line="360" w:lineRule="auto"/>
        <w:ind w:right="106" w:firstLine="736"/>
      </w:pPr>
      <w:r>
        <w:t>Передача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lastRenderedPageBreak/>
        <w:t>персональных</w:t>
      </w:r>
      <w:r>
        <w:rPr>
          <w:spacing w:val="24"/>
        </w:rPr>
        <w:t xml:space="preserve"> </w:t>
      </w:r>
      <w:r>
        <w:t>данных</w:t>
      </w:r>
      <w:r>
        <w:rPr>
          <w:spacing w:val="24"/>
        </w:rPr>
        <w:t xml:space="preserve"> </w:t>
      </w:r>
      <w:r>
        <w:t>осуществляется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порядке,</w:t>
      </w:r>
      <w:r>
        <w:rPr>
          <w:spacing w:val="25"/>
        </w:rPr>
        <w:t xml:space="preserve"> </w:t>
      </w:r>
      <w:r>
        <w:t>установленном</w:t>
      </w:r>
      <w:r w:rsidR="004C7BF2"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теми</w:t>
      </w:r>
      <w:r>
        <w:rPr>
          <w:spacing w:val="-67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7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функций.</w:t>
      </w:r>
    </w:p>
    <w:p w:rsidR="00250BFD" w:rsidRDefault="00DB36BA" w:rsidP="004C7BF2">
      <w:pPr>
        <w:pStyle w:val="a3"/>
        <w:spacing w:line="360" w:lineRule="auto"/>
        <w:ind w:right="111" w:firstLine="736"/>
      </w:pPr>
      <w:r>
        <w:t>Трансграничная (за границу страны) передача персональных данных 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отсутствует.</w:t>
      </w:r>
    </w:p>
    <w:p w:rsidR="00250BFD" w:rsidRDefault="00250BFD" w:rsidP="004C7BF2">
      <w:pPr>
        <w:pStyle w:val="a3"/>
        <w:spacing w:before="6" w:line="360" w:lineRule="auto"/>
        <w:ind w:left="0"/>
        <w:jc w:val="left"/>
      </w:pPr>
    </w:p>
    <w:p w:rsidR="00250BFD" w:rsidRDefault="00DB36BA" w:rsidP="004C7BF2">
      <w:pPr>
        <w:pStyle w:val="1"/>
        <w:numPr>
          <w:ilvl w:val="0"/>
          <w:numId w:val="2"/>
        </w:numPr>
        <w:tabs>
          <w:tab w:val="left" w:pos="1111"/>
        </w:tabs>
        <w:spacing w:line="360" w:lineRule="auto"/>
        <w:ind w:left="1110" w:hanging="281"/>
        <w:jc w:val="both"/>
      </w:pPr>
      <w:r>
        <w:t>Меры,</w:t>
      </w:r>
      <w:r>
        <w:rPr>
          <w:spacing w:val="-3"/>
        </w:rPr>
        <w:t xml:space="preserve"> </w:t>
      </w:r>
      <w:r>
        <w:t>применяемые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250BFD" w:rsidRDefault="00DB36BA" w:rsidP="004C7BF2">
      <w:pPr>
        <w:pStyle w:val="a3"/>
        <w:spacing w:line="360" w:lineRule="auto"/>
        <w:ind w:right="113" w:firstLine="707"/>
      </w:pPr>
      <w:r>
        <w:t>Администрация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достаточные</w:t>
      </w:r>
      <w:r>
        <w:rPr>
          <w:spacing w:val="1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данных:</w:t>
      </w:r>
    </w:p>
    <w:p w:rsidR="00250BFD" w:rsidRDefault="00DB36BA" w:rsidP="004C7BF2">
      <w:pPr>
        <w:pStyle w:val="a3"/>
        <w:spacing w:line="360" w:lineRule="auto"/>
        <w:ind w:right="115" w:firstLine="707"/>
      </w:pPr>
      <w:r>
        <w:t>назначение</w:t>
      </w:r>
      <w:r>
        <w:rPr>
          <w:spacing w:val="1"/>
        </w:rPr>
        <w:t xml:space="preserve"> </w:t>
      </w:r>
      <w:r>
        <w:t>сотрудника,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данных;</w:t>
      </w:r>
    </w:p>
    <w:p w:rsidR="00250BFD" w:rsidRDefault="00DB36BA" w:rsidP="004C7BF2">
      <w:pPr>
        <w:pStyle w:val="a3"/>
        <w:spacing w:line="360" w:lineRule="auto"/>
        <w:ind w:right="108" w:firstLine="707"/>
      </w:pPr>
      <w:r>
        <w:t>осуществление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обработки персональных данных законодательству Российской Федерации,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актам</w:t>
      </w:r>
      <w:r>
        <w:rPr>
          <w:spacing w:val="1"/>
        </w:rPr>
        <w:t xml:space="preserve"> </w:t>
      </w:r>
      <w:r>
        <w:t>Администрации;</w:t>
      </w:r>
    </w:p>
    <w:p w:rsidR="00250BFD" w:rsidRDefault="00DB36BA" w:rsidP="004C7BF2">
      <w:pPr>
        <w:pStyle w:val="a3"/>
        <w:spacing w:line="360" w:lineRule="auto"/>
        <w:ind w:right="106" w:firstLine="707"/>
      </w:pPr>
      <w:r>
        <w:t>ознакомление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обработки персональных данных, локальными актами по вопросам обработки</w:t>
      </w:r>
      <w:r>
        <w:rPr>
          <w:spacing w:val="-67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подпись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работников;</w:t>
      </w:r>
    </w:p>
    <w:p w:rsidR="00250BFD" w:rsidRDefault="00DB36BA" w:rsidP="004C7BF2">
      <w:pPr>
        <w:pStyle w:val="a3"/>
        <w:spacing w:line="360" w:lineRule="auto"/>
        <w:ind w:right="107" w:firstLine="707"/>
      </w:pPr>
      <w:r>
        <w:t>утверждение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данных;</w:t>
      </w:r>
    </w:p>
    <w:p w:rsidR="00250BFD" w:rsidRDefault="00DB36BA" w:rsidP="004C7BF2">
      <w:pPr>
        <w:pStyle w:val="a3"/>
        <w:spacing w:line="360" w:lineRule="auto"/>
        <w:ind w:right="115" w:firstLine="736"/>
      </w:pPr>
      <w:r>
        <w:t>обеспечение защиты от несанкционированного доступа, антивирусная</w:t>
      </w:r>
      <w:r>
        <w:rPr>
          <w:spacing w:val="1"/>
        </w:rPr>
        <w:t xml:space="preserve"> </w:t>
      </w:r>
      <w:r>
        <w:t>защита;</w:t>
      </w:r>
    </w:p>
    <w:p w:rsidR="00250BFD" w:rsidRDefault="00DB36BA" w:rsidP="004C7BF2">
      <w:pPr>
        <w:pStyle w:val="a3"/>
        <w:spacing w:line="360" w:lineRule="auto"/>
        <w:ind w:right="113" w:firstLine="707"/>
      </w:pPr>
      <w:r>
        <w:t>иные меры, направленные на защиту персональных данных субъектов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</w:p>
    <w:p w:rsidR="00250BFD" w:rsidRDefault="00DB36BA" w:rsidP="004C7BF2">
      <w:pPr>
        <w:pStyle w:val="1"/>
        <w:numPr>
          <w:ilvl w:val="0"/>
          <w:numId w:val="2"/>
        </w:numPr>
        <w:tabs>
          <w:tab w:val="left" w:pos="1210"/>
        </w:tabs>
        <w:spacing w:before="226" w:line="360" w:lineRule="auto"/>
        <w:ind w:left="122" w:right="110" w:firstLine="806"/>
        <w:jc w:val="both"/>
      </w:pPr>
      <w:r>
        <w:t>Порядок</w:t>
      </w:r>
      <w:r>
        <w:rPr>
          <w:spacing w:val="63"/>
        </w:rPr>
        <w:t xml:space="preserve"> </w:t>
      </w:r>
      <w:r>
        <w:t>осуществления</w:t>
      </w:r>
      <w:r>
        <w:rPr>
          <w:spacing w:val="64"/>
        </w:rPr>
        <w:t xml:space="preserve"> </w:t>
      </w:r>
      <w:r>
        <w:t>прав</w:t>
      </w:r>
      <w:r>
        <w:rPr>
          <w:spacing w:val="62"/>
        </w:rPr>
        <w:t xml:space="preserve"> </w:t>
      </w:r>
      <w:r>
        <w:t>субъекта</w:t>
      </w:r>
      <w:r>
        <w:rPr>
          <w:spacing w:val="65"/>
        </w:rPr>
        <w:t xml:space="preserve"> </w:t>
      </w:r>
      <w:r>
        <w:t>персональных</w:t>
      </w:r>
      <w:r>
        <w:rPr>
          <w:spacing w:val="65"/>
        </w:rPr>
        <w:t xml:space="preserve"> </w:t>
      </w:r>
      <w:r>
        <w:t>данных</w:t>
      </w:r>
      <w:r>
        <w:rPr>
          <w:spacing w:val="-68"/>
        </w:rPr>
        <w:t xml:space="preserve"> </w:t>
      </w:r>
      <w:r>
        <w:t>на доступ к своим персональным данным и на получение информации,</w:t>
      </w:r>
      <w:r>
        <w:rPr>
          <w:spacing w:val="1"/>
        </w:rPr>
        <w:t xml:space="preserve"> </w:t>
      </w:r>
      <w:r>
        <w:lastRenderedPageBreak/>
        <w:t>касающейся</w:t>
      </w:r>
      <w:r>
        <w:rPr>
          <w:spacing w:val="-3"/>
        </w:rPr>
        <w:t xml:space="preserve"> </w:t>
      </w:r>
      <w:r>
        <w:t>его персональных</w:t>
      </w:r>
      <w:r>
        <w:rPr>
          <w:spacing w:val="1"/>
        </w:rPr>
        <w:t xml:space="preserve"> </w:t>
      </w:r>
      <w:r>
        <w:t>данных</w:t>
      </w:r>
    </w:p>
    <w:p w:rsidR="00250BFD" w:rsidRDefault="00DB36BA" w:rsidP="004C7BF2">
      <w:pPr>
        <w:pStyle w:val="a3"/>
        <w:spacing w:line="360" w:lineRule="auto"/>
        <w:ind w:right="107" w:firstLine="806"/>
      </w:pP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-1"/>
        </w:rPr>
        <w:t xml:space="preserve"> </w:t>
      </w:r>
      <w:r>
        <w:t>следующую</w:t>
      </w:r>
      <w:r>
        <w:rPr>
          <w:spacing w:val="-1"/>
        </w:rPr>
        <w:t xml:space="preserve"> </w:t>
      </w:r>
      <w:r>
        <w:t>информацию:</w:t>
      </w:r>
    </w:p>
    <w:p w:rsidR="00250BFD" w:rsidRDefault="00DB36BA" w:rsidP="004C7BF2">
      <w:pPr>
        <w:pStyle w:val="a3"/>
        <w:spacing w:line="360" w:lineRule="auto"/>
        <w:ind w:right="109" w:firstLine="736"/>
      </w:pPr>
      <w:r>
        <w:t>подтверждение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Администрацией;</w:t>
      </w:r>
    </w:p>
    <w:p w:rsidR="00250BFD" w:rsidRDefault="00DB36BA" w:rsidP="004C7BF2">
      <w:pPr>
        <w:pStyle w:val="a3"/>
        <w:spacing w:line="360" w:lineRule="auto"/>
        <w:ind w:left="858"/>
      </w:pPr>
      <w:r>
        <w:t>правовые</w:t>
      </w:r>
      <w:r>
        <w:rPr>
          <w:spacing w:val="-4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данных;</w:t>
      </w:r>
    </w:p>
    <w:p w:rsidR="00250BFD" w:rsidRDefault="00DB36BA" w:rsidP="004C7BF2">
      <w:pPr>
        <w:pStyle w:val="a3"/>
        <w:spacing w:line="360" w:lineRule="auto"/>
        <w:ind w:right="108" w:firstLine="736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данных;</w:t>
      </w:r>
    </w:p>
    <w:p w:rsidR="00250BFD" w:rsidRDefault="00DB36BA" w:rsidP="004C7BF2">
      <w:pPr>
        <w:pStyle w:val="a3"/>
        <w:spacing w:line="360" w:lineRule="auto"/>
        <w:ind w:left="858"/>
      </w:pPr>
      <w:r>
        <w:t>наименование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Администрации;</w:t>
      </w:r>
    </w:p>
    <w:p w:rsidR="00250BFD" w:rsidRDefault="00DB36BA" w:rsidP="004C7BF2">
      <w:pPr>
        <w:pStyle w:val="a3"/>
        <w:spacing w:line="360" w:lineRule="auto"/>
        <w:ind w:right="107" w:firstLine="736"/>
      </w:pPr>
      <w:r>
        <w:t>обрабатываемые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соответствующему субъекту персональных данных, источник их получения,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</w:t>
      </w:r>
      <w:r>
        <w:rPr>
          <w:spacing w:val="-67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законом;</w:t>
      </w:r>
    </w:p>
    <w:p w:rsidR="00250BFD" w:rsidRDefault="00DB36BA" w:rsidP="004C7BF2">
      <w:pPr>
        <w:pStyle w:val="a3"/>
        <w:spacing w:line="360" w:lineRule="auto"/>
        <w:ind w:right="115" w:firstLine="736"/>
      </w:pPr>
      <w:r>
        <w:t>сроки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сроки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хранения;</w:t>
      </w:r>
    </w:p>
    <w:p w:rsidR="00250BFD" w:rsidRDefault="00DB36BA" w:rsidP="004C7BF2">
      <w:pPr>
        <w:pStyle w:val="a3"/>
        <w:spacing w:line="360" w:lineRule="auto"/>
        <w:ind w:right="106" w:firstLine="736"/>
      </w:pPr>
      <w:r>
        <w:t>порядок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2"/>
        </w:rPr>
        <w:t xml:space="preserve"> </w:t>
      </w:r>
      <w:r>
        <w:t>Федеральным</w:t>
      </w:r>
      <w:r>
        <w:rPr>
          <w:spacing w:val="8"/>
        </w:rPr>
        <w:t xml:space="preserve"> </w:t>
      </w:r>
      <w:r>
        <w:t>законом</w:t>
      </w:r>
      <w:r>
        <w:rPr>
          <w:spacing w:val="8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27.07.2006</w:t>
      </w:r>
      <w:r>
        <w:rPr>
          <w:spacing w:val="11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152-ФЗ</w:t>
      </w:r>
      <w:r w:rsidR="004C7BF2">
        <w:t xml:space="preserve"> </w:t>
      </w:r>
      <w:r>
        <w:t>«О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данных»;</w:t>
      </w:r>
    </w:p>
    <w:p w:rsidR="00250BFD" w:rsidRDefault="00DB36BA" w:rsidP="004C7BF2">
      <w:pPr>
        <w:pStyle w:val="a3"/>
        <w:spacing w:line="360" w:lineRule="auto"/>
        <w:ind w:right="115" w:firstLine="736"/>
      </w:pPr>
      <w:r>
        <w:t>информацию</w:t>
      </w:r>
      <w:r>
        <w:rPr>
          <w:spacing w:val="1"/>
        </w:rPr>
        <w:t xml:space="preserve"> </w:t>
      </w:r>
      <w:proofErr w:type="gramStart"/>
      <w:r>
        <w:t>об</w:t>
      </w:r>
      <w:proofErr w:type="gramEnd"/>
      <w:r>
        <w:rPr>
          <w:spacing w:val="1"/>
        </w:rPr>
        <w:t xml:space="preserve"> </w:t>
      </w:r>
      <w:proofErr w:type="gramStart"/>
      <w:r>
        <w:t>осуществленной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предполагаемой</w:t>
      </w:r>
      <w:r>
        <w:rPr>
          <w:spacing w:val="1"/>
        </w:rPr>
        <w:t xml:space="preserve"> </w:t>
      </w:r>
      <w:r>
        <w:t>трансграничной</w:t>
      </w:r>
      <w:r>
        <w:rPr>
          <w:spacing w:val="-1"/>
        </w:rPr>
        <w:t xml:space="preserve"> </w:t>
      </w:r>
      <w:r>
        <w:t>передаче данных,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 наличия;</w:t>
      </w:r>
    </w:p>
    <w:p w:rsidR="00250BFD" w:rsidRDefault="00DB36BA" w:rsidP="004C7BF2">
      <w:pPr>
        <w:pStyle w:val="a3"/>
        <w:spacing w:line="360" w:lineRule="auto"/>
        <w:ind w:right="109" w:firstLine="736"/>
      </w:pPr>
      <w:r>
        <w:t>наименование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-4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</w:p>
    <w:p w:rsidR="00250BFD" w:rsidRDefault="00DB36BA" w:rsidP="004C7BF2">
      <w:pPr>
        <w:pStyle w:val="a3"/>
        <w:spacing w:line="360" w:lineRule="auto"/>
        <w:ind w:left="858"/>
      </w:pPr>
      <w:r>
        <w:t>иные</w:t>
      </w:r>
      <w:r>
        <w:rPr>
          <w:spacing w:val="17"/>
        </w:rPr>
        <w:t xml:space="preserve"> </w:t>
      </w:r>
      <w:r>
        <w:t>сведения,</w:t>
      </w:r>
      <w:r>
        <w:rPr>
          <w:spacing w:val="18"/>
        </w:rPr>
        <w:t xml:space="preserve"> </w:t>
      </w:r>
      <w:r>
        <w:t>предусмотренные</w:t>
      </w:r>
      <w:r>
        <w:rPr>
          <w:spacing w:val="17"/>
        </w:rPr>
        <w:t xml:space="preserve"> </w:t>
      </w:r>
      <w:r>
        <w:t>Федеральным</w:t>
      </w:r>
      <w:r>
        <w:rPr>
          <w:spacing w:val="18"/>
        </w:rPr>
        <w:t xml:space="preserve"> </w:t>
      </w:r>
      <w:r>
        <w:t>законом</w:t>
      </w:r>
      <w:r>
        <w:rPr>
          <w:spacing w:val="15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27.07.2006</w:t>
      </w:r>
    </w:p>
    <w:p w:rsidR="00250BFD" w:rsidRDefault="00DB36BA" w:rsidP="004C7BF2">
      <w:pPr>
        <w:pStyle w:val="a3"/>
        <w:spacing w:line="360" w:lineRule="auto"/>
        <w:ind w:left="858" w:hanging="737"/>
      </w:pPr>
      <w:r>
        <w:t>№</w:t>
      </w:r>
      <w:r>
        <w:rPr>
          <w:spacing w:val="-3"/>
        </w:rPr>
        <w:t xml:space="preserve"> </w:t>
      </w:r>
      <w:r>
        <w:t>152-ФЗ</w:t>
      </w:r>
      <w:r>
        <w:rPr>
          <w:spacing w:val="132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федеральными</w:t>
      </w:r>
      <w:r>
        <w:rPr>
          <w:spacing w:val="-3"/>
        </w:rPr>
        <w:t xml:space="preserve"> </w:t>
      </w:r>
      <w:r>
        <w:t>законами.</w:t>
      </w:r>
    </w:p>
    <w:p w:rsidR="00250BFD" w:rsidRDefault="00DB36BA" w:rsidP="004C7BF2">
      <w:pPr>
        <w:pStyle w:val="a3"/>
        <w:spacing w:line="360" w:lineRule="auto"/>
        <w:ind w:right="106" w:firstLine="736"/>
      </w:pPr>
      <w:r>
        <w:t>Субъект персональных данных вправе потребовать от Администрации</w:t>
      </w:r>
      <w:r>
        <w:rPr>
          <w:spacing w:val="1"/>
        </w:rPr>
        <w:t xml:space="preserve"> </w:t>
      </w:r>
      <w:r>
        <w:t>уточнения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персональных</w:t>
      </w:r>
      <w:r>
        <w:rPr>
          <w:spacing w:val="70"/>
        </w:rPr>
        <w:t xml:space="preserve"> </w:t>
      </w:r>
      <w:r>
        <w:t>данных,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блокирования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неполными,</w:t>
      </w:r>
      <w:r>
        <w:rPr>
          <w:spacing w:val="1"/>
        </w:rPr>
        <w:t xml:space="preserve"> </w:t>
      </w:r>
      <w:r>
        <w:t>устаревшими,</w:t>
      </w:r>
      <w:r>
        <w:rPr>
          <w:spacing w:val="1"/>
        </w:rPr>
        <w:t xml:space="preserve"> </w:t>
      </w:r>
      <w:r>
        <w:t>неточными,</w:t>
      </w:r>
      <w:r>
        <w:rPr>
          <w:spacing w:val="1"/>
        </w:rPr>
        <w:t xml:space="preserve"> </w:t>
      </w:r>
      <w:r>
        <w:t>незаконно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заявленной цели обработки, а также принимать предусмотренные законом</w:t>
      </w:r>
      <w:r>
        <w:rPr>
          <w:spacing w:val="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 своих</w:t>
      </w:r>
      <w:r>
        <w:rPr>
          <w:spacing w:val="-3"/>
        </w:rPr>
        <w:t xml:space="preserve"> </w:t>
      </w:r>
      <w:r>
        <w:t>прав.</w:t>
      </w:r>
    </w:p>
    <w:p w:rsidR="00250BFD" w:rsidRDefault="00DB36BA" w:rsidP="004C7BF2">
      <w:pPr>
        <w:pStyle w:val="a3"/>
        <w:spacing w:line="360" w:lineRule="auto"/>
        <w:ind w:right="106" w:firstLine="736"/>
      </w:pPr>
      <w:r>
        <w:t>Сведения,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субъекту персональных данных или его представителю Администрацией при</w:t>
      </w:r>
      <w:r>
        <w:rPr>
          <w:spacing w:val="1"/>
        </w:rPr>
        <w:t xml:space="preserve"> </w:t>
      </w:r>
      <w:r>
        <w:lastRenderedPageBreak/>
        <w:t>обращении либо при получении запроса субъекта персональных данных 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представителя.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реквизиты</w:t>
      </w:r>
      <w:r>
        <w:rPr>
          <w:spacing w:val="7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документа, удостоверяющего личность субъекта персональных данных 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(номер</w:t>
      </w:r>
      <w:r>
        <w:rPr>
          <w:spacing w:val="70"/>
        </w:rPr>
        <w:t xml:space="preserve"> </w:t>
      </w:r>
      <w:r>
        <w:t>договора,</w:t>
      </w:r>
      <w:r>
        <w:rPr>
          <w:spacing w:val="-67"/>
        </w:rPr>
        <w:t xml:space="preserve"> </w:t>
      </w:r>
      <w:r>
        <w:t>дата заключения договора</w:t>
      </w:r>
      <w:r>
        <w:rPr>
          <w:spacing w:val="1"/>
        </w:rPr>
        <w:t xml:space="preserve"> </w:t>
      </w:r>
      <w:r>
        <w:t>и (или) иные сведения), либо сведения, иным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Администрацией,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представителя.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 xml:space="preserve">документа   </w:t>
      </w:r>
      <w:r>
        <w:rPr>
          <w:spacing w:val="46"/>
        </w:rPr>
        <w:t xml:space="preserve"> </w:t>
      </w:r>
      <w:r>
        <w:t xml:space="preserve">и    </w:t>
      </w:r>
      <w:r>
        <w:rPr>
          <w:spacing w:val="45"/>
        </w:rPr>
        <w:t xml:space="preserve"> </w:t>
      </w:r>
      <w:r>
        <w:t xml:space="preserve">подписан    </w:t>
      </w:r>
      <w:r>
        <w:rPr>
          <w:spacing w:val="46"/>
        </w:rPr>
        <w:t xml:space="preserve"> </w:t>
      </w:r>
      <w:r>
        <w:t xml:space="preserve">электронной    </w:t>
      </w:r>
      <w:r>
        <w:rPr>
          <w:spacing w:val="46"/>
        </w:rPr>
        <w:t xml:space="preserve"> </w:t>
      </w:r>
      <w:r>
        <w:t xml:space="preserve">подписью    </w:t>
      </w:r>
      <w:r>
        <w:rPr>
          <w:spacing w:val="43"/>
        </w:rPr>
        <w:t xml:space="preserve"> </w:t>
      </w:r>
      <w:r>
        <w:t xml:space="preserve">в    </w:t>
      </w:r>
      <w:r>
        <w:rPr>
          <w:spacing w:val="44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 Российской Федерации.</w:t>
      </w:r>
    </w:p>
    <w:p w:rsidR="00250BFD" w:rsidRDefault="00DB36BA" w:rsidP="004C7BF2">
      <w:pPr>
        <w:pStyle w:val="a3"/>
        <w:spacing w:line="360" w:lineRule="auto"/>
        <w:ind w:right="106" w:firstLine="736"/>
      </w:pPr>
      <w:r>
        <w:t>Если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считает,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осуществляет обработку его персональных данных с нарушением требований</w:t>
      </w:r>
      <w:r>
        <w:rPr>
          <w:spacing w:val="-67"/>
        </w:rPr>
        <w:t xml:space="preserve"> </w:t>
      </w:r>
      <w:r>
        <w:t>Федерального закона от 27.07.2006 № 152-ФЗ или иным образом нарушает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свободы,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обжаловать</w:t>
      </w:r>
      <w:r>
        <w:rPr>
          <w:spacing w:val="1"/>
        </w:rPr>
        <w:t xml:space="preserve"> </w:t>
      </w:r>
      <w:r>
        <w:t xml:space="preserve">действия или бездействие министерства </w:t>
      </w:r>
      <w:proofErr w:type="gramStart"/>
      <w:r>
        <w:t>в</w:t>
      </w:r>
      <w:proofErr w:type="gramEnd"/>
      <w:r>
        <w:t xml:space="preserve"> </w:t>
      </w:r>
      <w:proofErr w:type="gramStart"/>
      <w:r>
        <w:t>уполномоченный</w:t>
      </w:r>
      <w:proofErr w:type="gramEnd"/>
      <w:r>
        <w:t xml:space="preserve"> орган по защите</w:t>
      </w:r>
      <w:r>
        <w:rPr>
          <w:spacing w:val="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персональных данных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250BFD" w:rsidRDefault="00DB36BA" w:rsidP="004C7BF2">
      <w:pPr>
        <w:pStyle w:val="a3"/>
        <w:spacing w:line="360" w:lineRule="auto"/>
        <w:ind w:right="110" w:firstLine="736"/>
      </w:pPr>
      <w:r>
        <w:t>Лица, виновные в нарушении требований законодательства в области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несут</w:t>
      </w:r>
      <w:r>
        <w:rPr>
          <w:spacing w:val="71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ответственность.</w:t>
      </w:r>
    </w:p>
    <w:p w:rsidR="00250BFD" w:rsidRDefault="00250BFD" w:rsidP="004C7BF2">
      <w:pPr>
        <w:pStyle w:val="a3"/>
        <w:spacing w:line="360" w:lineRule="auto"/>
        <w:ind w:left="0"/>
        <w:jc w:val="left"/>
        <w:rPr>
          <w:sz w:val="20"/>
        </w:rPr>
      </w:pPr>
    </w:p>
    <w:p w:rsidR="00250BFD" w:rsidRDefault="00250BFD" w:rsidP="004C7BF2">
      <w:pPr>
        <w:pStyle w:val="a3"/>
        <w:spacing w:line="360" w:lineRule="auto"/>
        <w:ind w:left="0"/>
        <w:jc w:val="left"/>
        <w:rPr>
          <w:sz w:val="20"/>
        </w:rPr>
      </w:pPr>
    </w:p>
    <w:p w:rsidR="00250BFD" w:rsidRDefault="005A407C">
      <w:pPr>
        <w:pStyle w:val="a3"/>
        <w:spacing w:before="5"/>
        <w:ind w:left="0"/>
        <w:jc w:val="left"/>
        <w:rPr>
          <w:sz w:val="11"/>
        </w:rPr>
      </w:pPr>
      <w:r>
        <w:pict>
          <v:shape id="_x0000_s1026" style="position:absolute;margin-left:273.4pt;margin-top:8.85pt;width:91pt;height:.1pt;z-index:-251658752;mso-wrap-distance-left:0;mso-wrap-distance-right:0;mso-position-horizontal-relative:page" coordorigin="5468,177" coordsize="1820,0" path="m5468,177r1820,e" filled="f" strokeweight=".19811mm">
            <v:path arrowok="t"/>
            <w10:wrap type="topAndBottom" anchorx="page"/>
          </v:shape>
        </w:pict>
      </w:r>
    </w:p>
    <w:sectPr w:rsidR="00250BFD">
      <w:headerReference w:type="default" r:id="rId22"/>
      <w:pgSz w:w="11910" w:h="16840"/>
      <w:pgMar w:top="1040" w:right="737" w:bottom="280" w:left="158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07C" w:rsidRDefault="005A407C">
      <w:r>
        <w:separator/>
      </w:r>
    </w:p>
  </w:endnote>
  <w:endnote w:type="continuationSeparator" w:id="0">
    <w:p w:rsidR="005A407C" w:rsidRDefault="005A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07C" w:rsidRDefault="005A407C">
      <w:r>
        <w:separator/>
      </w:r>
    </w:p>
  </w:footnote>
  <w:footnote w:type="continuationSeparator" w:id="0">
    <w:p w:rsidR="005A407C" w:rsidRDefault="005A4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BFD" w:rsidRDefault="005A407C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35pt;margin-top:35.1pt;width:11pt;height:13.05pt;z-index:-251658752;mso-position-horizontal-relative:page;mso-position-vertical-relative:page" filled="f" stroked="f">
          <v:textbox inset="0,0,0,0">
            <w:txbxContent>
              <w:p w:rsidR="00250BFD" w:rsidRDefault="00DB36BA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943A8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D695E"/>
    <w:multiLevelType w:val="hybridMultilevel"/>
    <w:tmpl w:val="133C69FE"/>
    <w:lvl w:ilvl="0" w:tplc="A94C5480">
      <w:numFmt w:val="bullet"/>
      <w:lvlText w:val="-"/>
      <w:lvlJc w:val="left"/>
      <w:pPr>
        <w:ind w:left="1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ACB6E4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B880929E">
      <w:numFmt w:val="bullet"/>
      <w:lvlText w:val="•"/>
      <w:lvlJc w:val="left"/>
      <w:pPr>
        <w:ind w:left="2013" w:hanging="164"/>
      </w:pPr>
      <w:rPr>
        <w:rFonts w:hint="default"/>
        <w:lang w:val="ru-RU" w:eastAsia="en-US" w:bidi="ar-SA"/>
      </w:rPr>
    </w:lvl>
    <w:lvl w:ilvl="3" w:tplc="52A2A72E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 w:tplc="FAA6459C">
      <w:numFmt w:val="bullet"/>
      <w:lvlText w:val="•"/>
      <w:lvlJc w:val="left"/>
      <w:pPr>
        <w:ind w:left="3906" w:hanging="164"/>
      </w:pPr>
      <w:rPr>
        <w:rFonts w:hint="default"/>
        <w:lang w:val="ru-RU" w:eastAsia="en-US" w:bidi="ar-SA"/>
      </w:rPr>
    </w:lvl>
    <w:lvl w:ilvl="5" w:tplc="D68E8D26">
      <w:numFmt w:val="bullet"/>
      <w:lvlText w:val="•"/>
      <w:lvlJc w:val="left"/>
      <w:pPr>
        <w:ind w:left="4853" w:hanging="164"/>
      </w:pPr>
      <w:rPr>
        <w:rFonts w:hint="default"/>
        <w:lang w:val="ru-RU" w:eastAsia="en-US" w:bidi="ar-SA"/>
      </w:rPr>
    </w:lvl>
    <w:lvl w:ilvl="6" w:tplc="6F2EBC66">
      <w:numFmt w:val="bullet"/>
      <w:lvlText w:val="•"/>
      <w:lvlJc w:val="left"/>
      <w:pPr>
        <w:ind w:left="5799" w:hanging="164"/>
      </w:pPr>
      <w:rPr>
        <w:rFonts w:hint="default"/>
        <w:lang w:val="ru-RU" w:eastAsia="en-US" w:bidi="ar-SA"/>
      </w:rPr>
    </w:lvl>
    <w:lvl w:ilvl="7" w:tplc="1F625360">
      <w:numFmt w:val="bullet"/>
      <w:lvlText w:val="•"/>
      <w:lvlJc w:val="left"/>
      <w:pPr>
        <w:ind w:left="6746" w:hanging="164"/>
      </w:pPr>
      <w:rPr>
        <w:rFonts w:hint="default"/>
        <w:lang w:val="ru-RU" w:eastAsia="en-US" w:bidi="ar-SA"/>
      </w:rPr>
    </w:lvl>
    <w:lvl w:ilvl="8" w:tplc="E24AF354">
      <w:numFmt w:val="bullet"/>
      <w:lvlText w:val="•"/>
      <w:lvlJc w:val="left"/>
      <w:pPr>
        <w:ind w:left="7693" w:hanging="164"/>
      </w:pPr>
      <w:rPr>
        <w:rFonts w:hint="default"/>
        <w:lang w:val="ru-RU" w:eastAsia="en-US" w:bidi="ar-SA"/>
      </w:rPr>
    </w:lvl>
  </w:abstractNum>
  <w:abstractNum w:abstractNumId="1">
    <w:nsid w:val="1BF40A0A"/>
    <w:multiLevelType w:val="hybridMultilevel"/>
    <w:tmpl w:val="982A2B3C"/>
    <w:lvl w:ilvl="0" w:tplc="10784470">
      <w:start w:val="1"/>
      <w:numFmt w:val="decimal"/>
      <w:lvlText w:val="%1."/>
      <w:lvlJc w:val="left"/>
      <w:pPr>
        <w:ind w:left="1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281158">
      <w:numFmt w:val="bullet"/>
      <w:lvlText w:val="•"/>
      <w:lvlJc w:val="left"/>
      <w:pPr>
        <w:ind w:left="1066" w:hanging="281"/>
      </w:pPr>
      <w:rPr>
        <w:rFonts w:hint="default"/>
        <w:lang w:val="ru-RU" w:eastAsia="en-US" w:bidi="ar-SA"/>
      </w:rPr>
    </w:lvl>
    <w:lvl w:ilvl="2" w:tplc="AF10AD26">
      <w:numFmt w:val="bullet"/>
      <w:lvlText w:val="•"/>
      <w:lvlJc w:val="left"/>
      <w:pPr>
        <w:ind w:left="2013" w:hanging="281"/>
      </w:pPr>
      <w:rPr>
        <w:rFonts w:hint="default"/>
        <w:lang w:val="ru-RU" w:eastAsia="en-US" w:bidi="ar-SA"/>
      </w:rPr>
    </w:lvl>
    <w:lvl w:ilvl="3" w:tplc="23408F56">
      <w:numFmt w:val="bullet"/>
      <w:lvlText w:val="•"/>
      <w:lvlJc w:val="left"/>
      <w:pPr>
        <w:ind w:left="2959" w:hanging="281"/>
      </w:pPr>
      <w:rPr>
        <w:rFonts w:hint="default"/>
        <w:lang w:val="ru-RU" w:eastAsia="en-US" w:bidi="ar-SA"/>
      </w:rPr>
    </w:lvl>
    <w:lvl w:ilvl="4" w:tplc="5BDEE5C2">
      <w:numFmt w:val="bullet"/>
      <w:lvlText w:val="•"/>
      <w:lvlJc w:val="left"/>
      <w:pPr>
        <w:ind w:left="3906" w:hanging="281"/>
      </w:pPr>
      <w:rPr>
        <w:rFonts w:hint="default"/>
        <w:lang w:val="ru-RU" w:eastAsia="en-US" w:bidi="ar-SA"/>
      </w:rPr>
    </w:lvl>
    <w:lvl w:ilvl="5" w:tplc="0A523014">
      <w:numFmt w:val="bullet"/>
      <w:lvlText w:val="•"/>
      <w:lvlJc w:val="left"/>
      <w:pPr>
        <w:ind w:left="4853" w:hanging="281"/>
      </w:pPr>
      <w:rPr>
        <w:rFonts w:hint="default"/>
        <w:lang w:val="ru-RU" w:eastAsia="en-US" w:bidi="ar-SA"/>
      </w:rPr>
    </w:lvl>
    <w:lvl w:ilvl="6" w:tplc="E11A4100">
      <w:numFmt w:val="bullet"/>
      <w:lvlText w:val="•"/>
      <w:lvlJc w:val="left"/>
      <w:pPr>
        <w:ind w:left="5799" w:hanging="281"/>
      </w:pPr>
      <w:rPr>
        <w:rFonts w:hint="default"/>
        <w:lang w:val="ru-RU" w:eastAsia="en-US" w:bidi="ar-SA"/>
      </w:rPr>
    </w:lvl>
    <w:lvl w:ilvl="7" w:tplc="F3EC5314">
      <w:numFmt w:val="bullet"/>
      <w:lvlText w:val="•"/>
      <w:lvlJc w:val="left"/>
      <w:pPr>
        <w:ind w:left="6746" w:hanging="281"/>
      </w:pPr>
      <w:rPr>
        <w:rFonts w:hint="default"/>
        <w:lang w:val="ru-RU" w:eastAsia="en-US" w:bidi="ar-SA"/>
      </w:rPr>
    </w:lvl>
    <w:lvl w:ilvl="8" w:tplc="9606DF14">
      <w:numFmt w:val="bullet"/>
      <w:lvlText w:val="•"/>
      <w:lvlJc w:val="left"/>
      <w:pPr>
        <w:ind w:left="7693" w:hanging="281"/>
      </w:pPr>
      <w:rPr>
        <w:rFonts w:hint="default"/>
        <w:lang w:val="ru-RU" w:eastAsia="en-US" w:bidi="ar-SA"/>
      </w:rPr>
    </w:lvl>
  </w:abstractNum>
  <w:abstractNum w:abstractNumId="2">
    <w:nsid w:val="3EE87B2E"/>
    <w:multiLevelType w:val="multilevel"/>
    <w:tmpl w:val="16E48FAC"/>
    <w:lvl w:ilvl="0">
      <w:start w:val="1"/>
      <w:numFmt w:val="decimal"/>
      <w:lvlText w:val="%1."/>
      <w:lvlJc w:val="left"/>
      <w:pPr>
        <w:ind w:left="119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1" w:hanging="7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3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7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0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2" w:hanging="7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50BFD"/>
    <w:rsid w:val="00250BFD"/>
    <w:rsid w:val="002940EE"/>
    <w:rsid w:val="004C7BF2"/>
    <w:rsid w:val="005A407C"/>
    <w:rsid w:val="00857A31"/>
    <w:rsid w:val="00D943A8"/>
    <w:rsid w:val="00DB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6" w:lineRule="exact"/>
    </w:pPr>
  </w:style>
  <w:style w:type="paragraph" w:styleId="a5">
    <w:name w:val="Balloon Text"/>
    <w:basedOn w:val="a"/>
    <w:link w:val="a6"/>
    <w:uiPriority w:val="99"/>
    <w:semiHidden/>
    <w:unhideWhenUsed/>
    <w:rsid w:val="00857A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A3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6" w:lineRule="exact"/>
    </w:pPr>
  </w:style>
  <w:style w:type="paragraph" w:styleId="a5">
    <w:name w:val="Balloon Text"/>
    <w:basedOn w:val="a"/>
    <w:link w:val="a6"/>
    <w:uiPriority w:val="99"/>
    <w:semiHidden/>
    <w:unhideWhenUsed/>
    <w:rsid w:val="00857A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A3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43/" TargetMode="External"/><Relationship Id="rId13" Type="http://schemas.openxmlformats.org/officeDocument/2006/relationships/hyperlink" Target="garantf1://70152506.0/" TargetMode="External"/><Relationship Id="rId18" Type="http://schemas.openxmlformats.org/officeDocument/2006/relationships/hyperlink" Target="garantf1://12048567.0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12048567.0/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77515.0/" TargetMode="External"/><Relationship Id="rId17" Type="http://schemas.openxmlformats.org/officeDocument/2006/relationships/hyperlink" Target="garantf1://12046661.0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48567.0/" TargetMode="External"/><Relationship Id="rId20" Type="http://schemas.openxmlformats.org/officeDocument/2006/relationships/hyperlink" Target="garantf1://12048567.0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52272.0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70052982.0/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12048567.0/" TargetMode="External"/><Relationship Id="rId19" Type="http://schemas.openxmlformats.org/officeDocument/2006/relationships/hyperlink" Target="garantf1://10003000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3000.0/" TargetMode="External"/><Relationship Id="rId14" Type="http://schemas.openxmlformats.org/officeDocument/2006/relationships/hyperlink" Target="garantf1://93875.0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PUTNIK OS</dc:creator>
  <cp:lastModifiedBy>Nadegda</cp:lastModifiedBy>
  <cp:revision>5</cp:revision>
  <dcterms:created xsi:type="dcterms:W3CDTF">2022-06-15T06:47:00Z</dcterms:created>
  <dcterms:modified xsi:type="dcterms:W3CDTF">2022-06-15T07:27:00Z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2022-06-15T00:00:00Z</vt:filetime>
  </property>
</Properties>
</file>